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424B2" w14:textId="77777777" w:rsidR="00511A13" w:rsidRPr="00511A13" w:rsidRDefault="00511A13" w:rsidP="00511A13">
      <w:pPr>
        <w:rPr>
          <w:rFonts w:ascii="Comic Sans MS" w:hAnsi="Comic Sans MS"/>
          <w:color w:val="2F5496" w:themeColor="accent1" w:themeShade="BF"/>
          <w:sz w:val="40"/>
          <w:lang w:val="en-CA"/>
        </w:rPr>
      </w:pPr>
      <w:r w:rsidRPr="00511A13">
        <w:rPr>
          <w:rFonts w:ascii="Comic Sans MS" w:hAnsi="Comic Sans MS"/>
          <w:color w:val="2F5496" w:themeColor="accent1" w:themeShade="BF"/>
          <w:sz w:val="40"/>
          <w:lang w:val="en-CA"/>
        </w:rPr>
        <w:t>Anglais</w:t>
      </w:r>
    </w:p>
    <w:p w14:paraId="3E507FC1" w14:textId="77777777" w:rsidR="00511A13" w:rsidRDefault="00511A13" w:rsidP="00511A13">
      <w:pPr>
        <w:rPr>
          <w:rFonts w:ascii="Comic Sans MS" w:hAnsi="Comic Sans MS"/>
          <w:color w:val="000000" w:themeColor="text1"/>
          <w:sz w:val="40"/>
          <w:lang w:val="en-CA"/>
        </w:rPr>
      </w:pPr>
      <w:r w:rsidRPr="009173FD">
        <w:rPr>
          <w:rFonts w:ascii="Comic Sans MS" w:hAnsi="Comic Sans MS"/>
          <w:color w:val="000000" w:themeColor="text1"/>
          <w:sz w:val="40"/>
          <w:lang w:val="en-CA"/>
        </w:rPr>
        <w:t xml:space="preserve">This week, you will do a revision of the </w:t>
      </w:r>
      <w:r w:rsidRPr="009173FD">
        <w:rPr>
          <w:rFonts w:ascii="Comic Sans MS" w:hAnsi="Comic Sans MS"/>
          <w:smallCaps/>
          <w:color w:val="000000" w:themeColor="text1"/>
          <w:sz w:val="40"/>
          <w:lang w:val="en-CA"/>
        </w:rPr>
        <w:t>Simple Past</w:t>
      </w:r>
      <w:r w:rsidRPr="009173FD">
        <w:rPr>
          <w:rFonts w:ascii="Comic Sans MS" w:hAnsi="Comic Sans MS"/>
          <w:color w:val="000000" w:themeColor="text1"/>
          <w:sz w:val="40"/>
          <w:lang w:val="en-CA"/>
        </w:rPr>
        <w:t xml:space="preserve"> tense. </w:t>
      </w:r>
    </w:p>
    <w:p w14:paraId="3141E6B5" w14:textId="77777777" w:rsidR="00511A13" w:rsidRDefault="00511A13" w:rsidP="00511A13">
      <w:pPr>
        <w:rPr>
          <w:rFonts w:ascii="Comic Sans MS" w:hAnsi="Comic Sans MS"/>
          <w:color w:val="000000" w:themeColor="text1"/>
          <w:sz w:val="40"/>
          <w:lang w:val="en-CA"/>
        </w:rPr>
      </w:pPr>
      <w:r>
        <w:rPr>
          <w:rFonts w:ascii="Comic Sans MS" w:hAnsi="Comic Sans MS"/>
          <w:color w:val="000000" w:themeColor="text1"/>
          <w:sz w:val="40"/>
          <w:lang w:val="en-CA"/>
        </w:rPr>
        <w:t>Have a great week!</w:t>
      </w:r>
    </w:p>
    <w:p w14:paraId="483C6E31" w14:textId="77777777" w:rsidR="00511A13" w:rsidRDefault="00511A13" w:rsidP="00511A13">
      <w:pPr>
        <w:rPr>
          <w:rFonts w:ascii="Comic Sans MS" w:hAnsi="Comic Sans MS"/>
          <w:color w:val="000000" w:themeColor="text1"/>
          <w:sz w:val="40"/>
          <w:lang w:val="en-CA"/>
        </w:rPr>
      </w:pPr>
      <w:r>
        <w:rPr>
          <w:rFonts w:ascii="Comic Sans MS" w:hAnsi="Comic Sans MS"/>
          <w:color w:val="000000" w:themeColor="text1"/>
          <w:sz w:val="40"/>
          <w:lang w:val="en-CA"/>
        </w:rPr>
        <w:t>Mrs Marie-Josée</w:t>
      </w:r>
    </w:p>
    <w:p w14:paraId="515C2FBB" w14:textId="77777777" w:rsidR="00511A13" w:rsidRDefault="00511A13" w:rsidP="00511A13">
      <w:pPr>
        <w:rPr>
          <w:rFonts w:ascii="Comic Sans MS" w:hAnsi="Comic Sans MS"/>
          <w:color w:val="000000" w:themeColor="text1"/>
          <w:sz w:val="32"/>
          <w:u w:val="single"/>
          <w:lang w:val="en-CA"/>
        </w:rPr>
      </w:pPr>
    </w:p>
    <w:p w14:paraId="58A00248" w14:textId="77777777" w:rsidR="00511A13" w:rsidRPr="00511A13" w:rsidRDefault="00511A13" w:rsidP="00511A13">
      <w:pPr>
        <w:rPr>
          <w:rFonts w:ascii="Comic Sans MS" w:hAnsi="Comic Sans MS"/>
          <w:color w:val="000000" w:themeColor="text1"/>
          <w:sz w:val="32"/>
          <w:u w:val="single"/>
        </w:rPr>
      </w:pPr>
      <w:r w:rsidRPr="00511A13">
        <w:rPr>
          <w:rFonts w:ascii="Comic Sans MS" w:hAnsi="Comic Sans MS"/>
          <w:color w:val="000000" w:themeColor="text1"/>
          <w:sz w:val="32"/>
          <w:u w:val="single"/>
        </w:rPr>
        <w:t>Message aux parents:</w:t>
      </w:r>
    </w:p>
    <w:p w14:paraId="0D846CD6" w14:textId="77777777" w:rsidR="00511A13" w:rsidRDefault="00511A13" w:rsidP="00511A13">
      <w:pPr>
        <w:rPr>
          <w:rFonts w:ascii="Comic Sans MS" w:hAnsi="Comic Sans MS"/>
          <w:color w:val="000000" w:themeColor="text1"/>
          <w:sz w:val="32"/>
        </w:rPr>
      </w:pPr>
      <w:r w:rsidRPr="009173FD">
        <w:rPr>
          <w:rFonts w:ascii="Comic Sans MS" w:hAnsi="Comic Sans MS"/>
          <w:color w:val="000000" w:themeColor="text1"/>
          <w:sz w:val="32"/>
        </w:rPr>
        <w:t xml:space="preserve">Si vous remarquez que votre enfant éprouve certaines difficultés </w:t>
      </w:r>
      <w:r>
        <w:rPr>
          <w:rFonts w:ascii="Comic Sans MS" w:hAnsi="Comic Sans MS"/>
          <w:color w:val="000000" w:themeColor="text1"/>
          <w:sz w:val="32"/>
        </w:rPr>
        <w:t>avec le travail à compléter, n’hésitez pas à me contacter (</w:t>
      </w:r>
      <w:hyperlink r:id="rId8" w:history="1">
        <w:r w:rsidRPr="007B1BA7">
          <w:rPr>
            <w:rStyle w:val="Lienhypertexte"/>
            <w:rFonts w:ascii="Comic Sans MS" w:hAnsi="Comic Sans MS"/>
            <w:sz w:val="32"/>
          </w:rPr>
          <w:t>marie-josee.noel@csp.qc.ca</w:t>
        </w:r>
      </w:hyperlink>
      <w:r>
        <w:rPr>
          <w:rFonts w:ascii="Comic Sans MS" w:hAnsi="Comic Sans MS"/>
          <w:color w:val="000000" w:themeColor="text1"/>
          <w:sz w:val="32"/>
        </w:rPr>
        <w:t xml:space="preserve">). </w:t>
      </w:r>
    </w:p>
    <w:p w14:paraId="2C4FF7B4" w14:textId="77777777" w:rsidR="00511A13" w:rsidRDefault="00511A13" w:rsidP="00511A13">
      <w:pPr>
        <w:rPr>
          <w:rFonts w:ascii="Comic Sans MS" w:hAnsi="Comic Sans MS"/>
          <w:color w:val="000000" w:themeColor="text1"/>
          <w:sz w:val="32"/>
        </w:rPr>
      </w:pPr>
      <w:r>
        <w:rPr>
          <w:rFonts w:ascii="Comic Sans MS" w:hAnsi="Comic Sans MS"/>
          <w:color w:val="000000" w:themeColor="text1"/>
          <w:sz w:val="32"/>
        </w:rPr>
        <w:t>Il me fera plaisir de l’accompagner dans sa révision.</w:t>
      </w:r>
    </w:p>
    <w:p w14:paraId="12DE8371" w14:textId="77777777" w:rsidR="00511A13" w:rsidRDefault="00511A13" w:rsidP="00511A13">
      <w:pPr>
        <w:rPr>
          <w:rFonts w:ascii="Comic Sans MS" w:hAnsi="Comic Sans MS"/>
          <w:color w:val="000000" w:themeColor="text1"/>
          <w:sz w:val="32"/>
        </w:rPr>
      </w:pPr>
    </w:p>
    <w:p w14:paraId="7D6551BA" w14:textId="77777777" w:rsidR="00511A13" w:rsidRDefault="00511A13" w:rsidP="00511A13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lang w:val="en-CA"/>
        </w:rPr>
      </w:pPr>
      <w:r w:rsidRPr="009173FD">
        <w:rPr>
          <w:rFonts w:ascii="Comic Sans MS" w:hAnsi="Comic Sans MS"/>
          <w:color w:val="000000" w:themeColor="text1"/>
          <w:sz w:val="32"/>
          <w:lang w:val="en-CA"/>
        </w:rPr>
        <w:t xml:space="preserve">Open the </w:t>
      </w:r>
      <w:hyperlink r:id="rId9" w:history="1">
        <w:r w:rsidRPr="009173FD">
          <w:rPr>
            <w:rStyle w:val="Lienhypertexte"/>
            <w:rFonts w:ascii="Comic Sans MS" w:hAnsi="Comic Sans MS"/>
            <w:sz w:val="32"/>
            <w:lang w:val="en-CA"/>
          </w:rPr>
          <w:t>file</w:t>
        </w:r>
      </w:hyperlink>
      <w:r w:rsidRPr="009173FD">
        <w:rPr>
          <w:rFonts w:ascii="Comic Sans MS" w:hAnsi="Comic Sans MS"/>
          <w:color w:val="000000" w:themeColor="text1"/>
          <w:sz w:val="32"/>
          <w:lang w:val="en-CA"/>
        </w:rPr>
        <w:t xml:space="preserve">, about the </w:t>
      </w:r>
      <w:r w:rsidRPr="009173FD">
        <w:rPr>
          <w:rFonts w:ascii="Comic Sans MS" w:hAnsi="Comic Sans MS"/>
          <w:smallCaps/>
          <w:color w:val="000000" w:themeColor="text1"/>
          <w:sz w:val="32"/>
          <w:lang w:val="en-CA"/>
        </w:rPr>
        <w:t>Simple Past</w:t>
      </w:r>
      <w:r w:rsidRPr="009173FD">
        <w:rPr>
          <w:rFonts w:ascii="Comic Sans MS" w:hAnsi="Comic Sans MS"/>
          <w:color w:val="000000" w:themeColor="text1"/>
          <w:sz w:val="32"/>
          <w:lang w:val="en-CA"/>
        </w:rPr>
        <w:t xml:space="preserve"> Tense. </w:t>
      </w:r>
    </w:p>
    <w:p w14:paraId="32FD37F2" w14:textId="77777777" w:rsidR="00511A13" w:rsidRDefault="00511A13" w:rsidP="00511A13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lang w:val="en-CA"/>
        </w:rPr>
      </w:pPr>
      <w:r>
        <w:rPr>
          <w:rFonts w:ascii="Comic Sans MS" w:hAnsi="Comic Sans MS"/>
          <w:color w:val="000000" w:themeColor="text1"/>
          <w:sz w:val="32"/>
          <w:lang w:val="en-CA"/>
        </w:rPr>
        <w:t xml:space="preserve">I prepared a revision video including the instructions for this week’s worksheets. Watch the </w:t>
      </w:r>
      <w:hyperlink r:id="rId10" w:history="1">
        <w:r w:rsidRPr="009173FD">
          <w:rPr>
            <w:rStyle w:val="Lienhypertexte"/>
            <w:rFonts w:ascii="Comic Sans MS" w:hAnsi="Comic Sans MS"/>
            <w:sz w:val="32"/>
            <w:lang w:val="en-CA"/>
          </w:rPr>
          <w:t>Revision Video</w:t>
        </w:r>
      </w:hyperlink>
      <w:r>
        <w:rPr>
          <w:rFonts w:ascii="Comic Sans MS" w:hAnsi="Comic Sans MS"/>
          <w:color w:val="000000" w:themeColor="text1"/>
          <w:sz w:val="32"/>
          <w:lang w:val="en-CA"/>
        </w:rPr>
        <w:t xml:space="preserve">. </w:t>
      </w:r>
    </w:p>
    <w:p w14:paraId="3757FDA1" w14:textId="77777777" w:rsidR="00511A13" w:rsidRDefault="00511A13" w:rsidP="00511A13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lang w:val="en-CA"/>
        </w:rPr>
      </w:pPr>
      <w:r>
        <w:rPr>
          <w:rFonts w:ascii="Comic Sans MS" w:hAnsi="Comic Sans MS"/>
          <w:color w:val="000000" w:themeColor="text1"/>
          <w:sz w:val="32"/>
          <w:lang w:val="en-CA"/>
        </w:rPr>
        <w:t xml:space="preserve">Open the </w:t>
      </w:r>
      <w:hyperlink r:id="rId11" w:history="1">
        <w:r w:rsidRPr="009173FD">
          <w:rPr>
            <w:rStyle w:val="Lienhypertexte"/>
            <w:rFonts w:ascii="Comic Sans MS" w:hAnsi="Comic Sans MS"/>
            <w:sz w:val="32"/>
            <w:lang w:val="en-CA"/>
          </w:rPr>
          <w:t>worksheet</w:t>
        </w:r>
      </w:hyperlink>
      <w:r>
        <w:rPr>
          <w:rFonts w:ascii="Comic Sans MS" w:hAnsi="Comic Sans MS"/>
          <w:color w:val="000000" w:themeColor="text1"/>
          <w:sz w:val="32"/>
          <w:lang w:val="en-CA"/>
        </w:rPr>
        <w:t xml:space="preserve"> and complete the exercise. </w:t>
      </w:r>
    </w:p>
    <w:p w14:paraId="45A9E49A" w14:textId="77777777" w:rsidR="00511A13" w:rsidRDefault="00511A13" w:rsidP="00511A13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lang w:val="en-CA"/>
        </w:rPr>
      </w:pPr>
      <w:r>
        <w:rPr>
          <w:rFonts w:ascii="Comic Sans MS" w:hAnsi="Comic Sans MS"/>
          <w:color w:val="000000" w:themeColor="text1"/>
          <w:sz w:val="32"/>
          <w:lang w:val="en-CA"/>
        </w:rPr>
        <w:t xml:space="preserve">Correct your answers, using the </w:t>
      </w:r>
      <w:hyperlink r:id="rId12" w:history="1">
        <w:r w:rsidRPr="00EB4915">
          <w:rPr>
            <w:rStyle w:val="Lienhypertexte"/>
            <w:rFonts w:ascii="Comic Sans MS" w:hAnsi="Comic Sans MS"/>
            <w:sz w:val="32"/>
            <w:lang w:val="en-CA"/>
          </w:rPr>
          <w:t>answer key</w:t>
        </w:r>
      </w:hyperlink>
      <w:r>
        <w:rPr>
          <w:rFonts w:ascii="Comic Sans MS" w:hAnsi="Comic Sans MS"/>
          <w:color w:val="000000" w:themeColor="text1"/>
          <w:sz w:val="32"/>
          <w:lang w:val="en-CA"/>
        </w:rPr>
        <w:t xml:space="preserve">. </w:t>
      </w:r>
    </w:p>
    <w:p w14:paraId="21B3BCFE" w14:textId="77777777" w:rsidR="00511A13" w:rsidRDefault="00511A13" w:rsidP="00511A13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lang w:val="en-CA"/>
        </w:rPr>
      </w:pPr>
      <w:r>
        <w:rPr>
          <w:rFonts w:ascii="Comic Sans MS" w:hAnsi="Comic Sans MS"/>
          <w:color w:val="000000" w:themeColor="text1"/>
          <w:sz w:val="32"/>
          <w:lang w:val="en-CA"/>
        </w:rPr>
        <w:t xml:space="preserve">Complete the </w:t>
      </w:r>
      <w:hyperlink r:id="rId13" w:history="1">
        <w:r w:rsidRPr="00D97F64">
          <w:rPr>
            <w:rStyle w:val="Lienhypertexte"/>
            <w:rFonts w:ascii="Comic Sans MS" w:hAnsi="Comic Sans MS"/>
            <w:sz w:val="32"/>
            <w:lang w:val="en-CA"/>
          </w:rPr>
          <w:t>Describe-a-Scene</w:t>
        </w:r>
      </w:hyperlink>
      <w:r>
        <w:rPr>
          <w:rFonts w:ascii="Comic Sans MS" w:hAnsi="Comic Sans MS"/>
          <w:color w:val="000000" w:themeColor="text1"/>
          <w:sz w:val="32"/>
          <w:lang w:val="en-CA"/>
        </w:rPr>
        <w:t xml:space="preserve"> activity. If you need, you can use this </w:t>
      </w:r>
      <w:hyperlink r:id="rId14" w:history="1">
        <w:r w:rsidRPr="00D97F64">
          <w:rPr>
            <w:rStyle w:val="Lienhypertexte"/>
            <w:rFonts w:ascii="Comic Sans MS" w:hAnsi="Comic Sans MS"/>
            <w:sz w:val="32"/>
            <w:lang w:val="en-CA"/>
          </w:rPr>
          <w:t>French-English Dictionary</w:t>
        </w:r>
      </w:hyperlink>
      <w:r>
        <w:rPr>
          <w:rFonts w:ascii="Comic Sans MS" w:hAnsi="Comic Sans MS"/>
          <w:color w:val="000000" w:themeColor="text1"/>
          <w:sz w:val="32"/>
          <w:lang w:val="en-CA"/>
        </w:rPr>
        <w:t xml:space="preserve"> to help you write your sentences. </w:t>
      </w:r>
    </w:p>
    <w:p w14:paraId="076615F9" w14:textId="77777777" w:rsidR="00511A13" w:rsidRPr="00D97F64" w:rsidRDefault="00511A13" w:rsidP="073820BA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  <w:lang w:val="en-CA"/>
        </w:rPr>
      </w:pPr>
      <w:r w:rsidRPr="073820BA">
        <w:rPr>
          <w:rFonts w:ascii="Comic Sans MS" w:hAnsi="Comic Sans MS"/>
          <w:color w:val="000000" w:themeColor="text1"/>
          <w:sz w:val="32"/>
          <w:szCs w:val="32"/>
          <w:lang w:val="en-CA"/>
        </w:rPr>
        <w:t xml:space="preserve">If you want, you can </w:t>
      </w:r>
      <w:hyperlink r:id="rId15">
        <w:r w:rsidRPr="073820BA">
          <w:rPr>
            <w:rStyle w:val="Lienhypertexte"/>
            <w:rFonts w:ascii="Comic Sans MS" w:hAnsi="Comic Sans MS"/>
            <w:sz w:val="32"/>
            <w:szCs w:val="32"/>
            <w:lang w:val="en-CA"/>
          </w:rPr>
          <w:t>email</w:t>
        </w:r>
      </w:hyperlink>
      <w:r w:rsidRPr="073820BA">
        <w:rPr>
          <w:rFonts w:ascii="Comic Sans MS" w:hAnsi="Comic Sans MS"/>
          <w:color w:val="000000" w:themeColor="text1"/>
          <w:sz w:val="32"/>
          <w:szCs w:val="32"/>
          <w:lang w:val="en-CA"/>
        </w:rPr>
        <w:t xml:space="preserve"> your text to your teacher! </w:t>
      </w:r>
    </w:p>
    <w:p w14:paraId="67E6C5F0" w14:textId="187454C8" w:rsidR="537CD2CA" w:rsidRDefault="073820B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372E14">
        <w:rPr>
          <w:lang w:val="en-CA"/>
        </w:rPr>
        <w:br w:type="page"/>
      </w:r>
      <w:bookmarkStart w:id="0" w:name="_GoBack"/>
      <w:bookmarkEnd w:id="0"/>
      <w:r w:rsidR="537CD2CA" w:rsidRPr="00372E14">
        <w:rPr>
          <w:rFonts w:ascii="Comic Sans MS" w:eastAsia="Comic Sans MS" w:hAnsi="Comic Sans MS" w:cs="Comic Sans MS"/>
          <w:sz w:val="28"/>
          <w:szCs w:val="28"/>
        </w:rPr>
        <w:lastRenderedPageBreak/>
        <w:t xml:space="preserve">Musique: </w:t>
      </w:r>
    </w:p>
    <w:p w14:paraId="4E03B893" w14:textId="6B21B9DA" w:rsidR="537CD2CA" w:rsidRDefault="537CD2C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372E14">
        <w:rPr>
          <w:rFonts w:ascii="Comic Sans MS" w:eastAsia="Comic Sans MS" w:hAnsi="Comic Sans MS" w:cs="Comic Sans MS"/>
          <w:sz w:val="28"/>
          <w:szCs w:val="28"/>
        </w:rPr>
        <w:t xml:space="preserve">Bonjour à tous, cette semaine j’ai fait la découverte d’une application musicale pour pratiquer la lecture rythmique. </w:t>
      </w:r>
    </w:p>
    <w:p w14:paraId="6BE456F2" w14:textId="42E5405C" w:rsidR="537CD2CA" w:rsidRDefault="537CD2C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372E14">
        <w:rPr>
          <w:rFonts w:ascii="Comic Sans MS" w:eastAsia="Comic Sans MS" w:hAnsi="Comic Sans MS" w:cs="Comic Sans MS"/>
          <w:sz w:val="28"/>
          <w:szCs w:val="28"/>
        </w:rPr>
        <w:t xml:space="preserve">C’est une application payante, mais il y a moyen de l’utiliser gratuitement. </w:t>
      </w:r>
    </w:p>
    <w:p w14:paraId="550EDBB5" w14:textId="0FB64A0F" w:rsidR="537CD2CA" w:rsidRDefault="537CD2C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372E14">
        <w:rPr>
          <w:rFonts w:ascii="Comic Sans MS" w:eastAsia="Comic Sans MS" w:hAnsi="Comic Sans MS" w:cs="Comic Sans MS"/>
          <w:sz w:val="28"/>
          <w:szCs w:val="28"/>
        </w:rPr>
        <w:t xml:space="preserve">Vous devez l’utiliser avec un appareil qui a un micro puisque vous devez jouer le rythme écrit vous-même.  </w:t>
      </w:r>
    </w:p>
    <w:p w14:paraId="7FDA6F97" w14:textId="6DC554DA" w:rsidR="537CD2CA" w:rsidRDefault="537CD2C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372E14">
        <w:rPr>
          <w:rFonts w:ascii="Comic Sans MS" w:eastAsia="Comic Sans MS" w:hAnsi="Comic Sans MS" w:cs="Comic Sans MS"/>
          <w:sz w:val="28"/>
          <w:szCs w:val="28"/>
        </w:rPr>
        <w:t xml:space="preserve">Il y a une gradation en difficulté. Au début, ce sont des rythmes très simples et on augmente la complexité des rythmes plus on avance dans le jeu. </w:t>
      </w:r>
    </w:p>
    <w:p w14:paraId="3D409065" w14:textId="4DBCAD33" w:rsidR="537CD2CA" w:rsidRDefault="537CD2C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372E14">
        <w:rPr>
          <w:rFonts w:ascii="Comic Sans MS" w:eastAsia="Comic Sans MS" w:hAnsi="Comic Sans MS" w:cs="Comic Sans MS"/>
          <w:sz w:val="28"/>
          <w:szCs w:val="28"/>
        </w:rPr>
        <w:t xml:space="preserve">Le jeu s’appelle: Rhythmic village </w:t>
      </w:r>
    </w:p>
    <w:p w14:paraId="47213AB5" w14:textId="0EF93158" w:rsidR="537CD2CA" w:rsidRDefault="537CD2C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372E14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5820327E" w14:textId="2441CF36" w:rsidR="537CD2CA" w:rsidRDefault="537CD2C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372E14">
        <w:rPr>
          <w:rFonts w:ascii="Comic Sans MS" w:eastAsia="Comic Sans MS" w:hAnsi="Comic Sans MS" w:cs="Comic Sans MS"/>
          <w:sz w:val="28"/>
          <w:szCs w:val="28"/>
        </w:rPr>
        <w:t xml:space="preserve">Bonne semaine à tous! </w:t>
      </w:r>
    </w:p>
    <w:p w14:paraId="465D22B5" w14:textId="1D3DA9C1" w:rsidR="537CD2CA" w:rsidRDefault="537CD2CA" w:rsidP="073820BA">
      <w:pPr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73820BA">
        <w:rPr>
          <w:rFonts w:ascii="Comic Sans MS" w:eastAsia="Comic Sans MS" w:hAnsi="Comic Sans MS" w:cs="Comic Sans MS"/>
          <w:sz w:val="28"/>
          <w:szCs w:val="28"/>
          <w:lang w:val="en-CA"/>
        </w:rPr>
        <w:t xml:space="preserve">Madame Vanessa  </w:t>
      </w:r>
    </w:p>
    <w:p w14:paraId="0C4EE9FB" w14:textId="022C739C" w:rsidR="073820BA" w:rsidRDefault="073820BA" w:rsidP="073820BA">
      <w:pPr>
        <w:ind w:left="360"/>
        <w:rPr>
          <w:rFonts w:ascii="Comic Sans MS" w:hAnsi="Comic Sans MS"/>
          <w:color w:val="000000" w:themeColor="text1"/>
          <w:sz w:val="32"/>
          <w:szCs w:val="32"/>
          <w:lang w:val="en-CA"/>
        </w:rPr>
      </w:pPr>
    </w:p>
    <w:p w14:paraId="3BFEFB25" w14:textId="77777777" w:rsidR="00C05446" w:rsidRPr="00511A13" w:rsidRDefault="00C05446">
      <w:pPr>
        <w:rPr>
          <w:lang w:val="en-CA"/>
        </w:rPr>
      </w:pPr>
    </w:p>
    <w:sectPr w:rsidR="00C05446" w:rsidRPr="00511A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5C81"/>
    <w:multiLevelType w:val="hybridMultilevel"/>
    <w:tmpl w:val="F9E6AF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6C1317"/>
    <w:rsid w:val="00372E14"/>
    <w:rsid w:val="00511A13"/>
    <w:rsid w:val="00C05446"/>
    <w:rsid w:val="073820BA"/>
    <w:rsid w:val="346C1317"/>
    <w:rsid w:val="537CD2CA"/>
    <w:rsid w:val="5DACA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1317"/>
  <w15:chartTrackingRefBased/>
  <w15:docId w15:val="{E76403C4-1280-440B-9EDD-CE2B8F27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13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1A1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1A1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11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josee.noel@csp.qc.ca" TargetMode="External"/><Relationship Id="rId13" Type="http://schemas.openxmlformats.org/officeDocument/2006/relationships/hyperlink" Target="https://cspca-my.sharepoint.com/:b:/g/personal/marie-josee_noel_csp_qc_ca/EZbTjk_VohhOl3f1m2zaCL8BZp-Mg2ejJEbTj8ZeQSpiWg?e=RcDOf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pca-my.sharepoint.com/:b:/g/personal/marie-josee_noel_csp_qc_ca/EeYzbPPkm61In1lI4nItR20BoywZbpq4-HydcpmvMIOrKw?e=TElNk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pca-my.sharepoint.com/:b:/g/personal/marie-josee_noel_csp_qc_ca/EZEwOGlzMTZOpa6_OeSqLoIBuUWtpajy6TuHhnOsE8ERVw?e=BFtqDV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e-josee.noel@csp.qc.ca" TargetMode="External"/><Relationship Id="rId10" Type="http://schemas.openxmlformats.org/officeDocument/2006/relationships/hyperlink" Target="https://cspca-my.sharepoint.com/:v:/g/personal/marie-josee_noel_csp_qc_ca/Eau8X0Q3e4BKv-2IVAiWvxYBuv-zMkTXwa2WfBDCUTpKBw?e=yu7w3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spca-my.sharepoint.com/:b:/g/personal/marie-josee_noel_csp_qc_ca/EYd09EXbjqlJiI_dr9cfKD4BJO2i_QeNm3hm56XHSk10JQ?e=maJ3C3" TargetMode="External"/><Relationship Id="rId14" Type="http://schemas.openxmlformats.org/officeDocument/2006/relationships/hyperlink" Target="https://www.larousse.fr/dictionnaires/francais-angla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6E396098954F96A5460C77F6E172" ma:contentTypeVersion="2" ma:contentTypeDescription="Crée un document." ma:contentTypeScope="" ma:versionID="3c9f1747d1aee6f2ba08cf91497cef64">
  <xsd:schema xmlns:xsd="http://www.w3.org/2001/XMLSchema" xmlns:xs="http://www.w3.org/2001/XMLSchema" xmlns:p="http://schemas.microsoft.com/office/2006/metadata/properties" xmlns:ns3="a8d2d56f-7743-4802-9578-2fc649699329" targetNamespace="http://schemas.microsoft.com/office/2006/metadata/properties" ma:root="true" ma:fieldsID="96e92cfa051e5154c7248667455b76f2" ns3:_="">
    <xsd:import namespace="a8d2d56f-7743-4802-9578-2fc649699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d56f-7743-4802-9578-2fc64969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6385B-1B1F-48BB-B040-DED2B4B9E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FF47D-AC0F-4EF8-BFFF-2B59CBBB6F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d2d56f-7743-4802-9578-2fc64969932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2F2363-712F-4E3E-8C21-22DEBFD2D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d56f-7743-4802-9578-2fc64969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QUINTAL, NATHALIE</dc:creator>
  <cp:keywords/>
  <dc:description/>
  <cp:lastModifiedBy>MAYER, DANIELLE</cp:lastModifiedBy>
  <cp:revision>2</cp:revision>
  <dcterms:created xsi:type="dcterms:W3CDTF">2020-05-25T14:08:00Z</dcterms:created>
  <dcterms:modified xsi:type="dcterms:W3CDTF">2020-05-25T14:08:00Z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0x010100FDBB6E396098954F96A5460C77F6E172</vt:lpwstr>
  </property>
</Properties>
</file>