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DAD1350" w:rsidR="009C1C6B" w:rsidRPr="00BF31BF" w:rsidRDefault="009C1C6B" w:rsidP="003D4077">
      <w:pPr>
        <w:pStyle w:val="Titredudocument"/>
      </w:pPr>
    </w:p>
    <w:p w14:paraId="7BDB3A6D" w14:textId="1AC93D26" w:rsidR="009C1C6B" w:rsidRPr="00BF31BF" w:rsidRDefault="001B146D" w:rsidP="009C1C6B">
      <w:pPr>
        <w:pStyle w:val="Niveau-Premirepage"/>
      </w:pPr>
      <w:r w:rsidRPr="001B146D">
        <w:rPr>
          <w:noProof/>
          <w:lang w:val="fr-CA" w:eastAsia="fr-CA"/>
        </w:rPr>
        <w:drawing>
          <wp:anchor distT="0" distB="0" distL="114300" distR="114300" simplePos="0" relativeHeight="251667456" behindDoc="1" locked="0" layoutInCell="1" allowOverlap="1" wp14:anchorId="36779388" wp14:editId="5B84B4F6">
            <wp:simplePos x="0" y="0"/>
            <wp:positionH relativeFrom="margin">
              <wp:posOffset>-203454</wp:posOffset>
            </wp:positionH>
            <wp:positionV relativeFrom="paragraph">
              <wp:posOffset>266954</wp:posOffset>
            </wp:positionV>
            <wp:extent cx="1151907" cy="1176370"/>
            <wp:effectExtent l="0" t="0" r="0" b="5080"/>
            <wp:wrapNone/>
            <wp:docPr id="101" name="Image 101"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907" cy="117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76A">
        <w:t>3</w:t>
      </w:r>
      <w:r w:rsidR="003D4077" w:rsidRPr="00BF31BF">
        <w:rPr>
          <w:caps w:val="0"/>
          <w:vertAlign w:val="superscript"/>
        </w:rPr>
        <w:t>e</w:t>
      </w:r>
      <w:r w:rsidR="009C1C6B" w:rsidRPr="00BF31BF">
        <w:t xml:space="preserve"> </w:t>
      </w:r>
      <w:r w:rsidR="003D4077" w:rsidRPr="00BF31BF">
        <w:t>année du primaire</w:t>
      </w:r>
    </w:p>
    <w:p w14:paraId="245D712B" w14:textId="347E0AC5" w:rsidR="00685361" w:rsidRDefault="009C1C6B" w:rsidP="001B146D">
      <w:pPr>
        <w:pStyle w:val="Semainedu"/>
        <w:spacing w:after="100" w:afterAutospacing="1"/>
      </w:pPr>
      <w:r w:rsidRPr="00BF31BF">
        <w:t xml:space="preserve">Semaine du </w:t>
      </w:r>
      <w:r w:rsidR="00EB40FC">
        <w:t>18 mai</w:t>
      </w:r>
      <w:r w:rsidRPr="00BF31BF">
        <w:t xml:space="preserve"> 2020</w:t>
      </w:r>
    </w:p>
    <w:p w14:paraId="6D62C3C1" w14:textId="77777777" w:rsidR="001B146D" w:rsidRPr="001B146D" w:rsidRDefault="001B146D" w:rsidP="001B146D">
      <w:pPr>
        <w:pStyle w:val="Semainedu"/>
        <w:spacing w:after="100" w:afterAutospacing="1"/>
      </w:pPr>
    </w:p>
    <w:p w14:paraId="00FCC0C6" w14:textId="16A388F1" w:rsidR="001B146D" w:rsidRPr="001B146D" w:rsidRDefault="001B146D" w:rsidP="001B146D">
      <w:pPr>
        <w:ind w:left="1416" w:firstLine="708"/>
      </w:pPr>
    </w:p>
    <w:p w14:paraId="7B7C1091" w14:textId="77777777" w:rsidR="001B146D" w:rsidRPr="001B146D" w:rsidRDefault="001B146D" w:rsidP="001B146D">
      <w:pPr>
        <w:jc w:val="center"/>
        <w:rPr>
          <w:rFonts w:ascii="Comic Sans MS" w:hAnsi="Comic Sans MS"/>
          <w:b/>
          <w:color w:val="FF0000"/>
          <w:sz w:val="52"/>
          <w:szCs w:val="52"/>
        </w:rPr>
      </w:pPr>
    </w:p>
    <w:p w14:paraId="6194840F" w14:textId="77777777" w:rsidR="001B146D" w:rsidRPr="001B146D" w:rsidRDefault="001B146D" w:rsidP="001B146D">
      <w:pPr>
        <w:rPr>
          <w:rFonts w:ascii="Comic Sans MS" w:hAnsi="Comic Sans MS"/>
          <w:b/>
          <w:color w:val="FF0000"/>
          <w:sz w:val="52"/>
          <w:szCs w:val="52"/>
        </w:rPr>
      </w:pPr>
    </w:p>
    <w:p w14:paraId="199B22B8" w14:textId="77777777" w:rsidR="001B146D" w:rsidRPr="001B146D" w:rsidRDefault="001B146D" w:rsidP="001B146D">
      <w:pPr>
        <w:jc w:val="center"/>
        <w:rPr>
          <w:rFonts w:ascii="Comic Sans MS" w:hAnsi="Comic Sans MS"/>
          <w:b/>
          <w:sz w:val="52"/>
          <w:szCs w:val="52"/>
        </w:rPr>
      </w:pPr>
      <w:r w:rsidRPr="001B146D">
        <w:rPr>
          <w:rFonts w:ascii="Comic Sans MS" w:hAnsi="Comic Sans MS"/>
          <w:b/>
          <w:color w:val="FF0000"/>
          <w:sz w:val="52"/>
          <w:szCs w:val="52"/>
        </w:rPr>
        <w:t>É</w:t>
      </w:r>
      <w:r w:rsidRPr="001B146D">
        <w:rPr>
          <w:rFonts w:ascii="Comic Sans MS" w:hAnsi="Comic Sans MS"/>
          <w:b/>
          <w:color w:val="FF3300"/>
          <w:sz w:val="52"/>
          <w:szCs w:val="52"/>
        </w:rPr>
        <w:t>c</w:t>
      </w:r>
      <w:r w:rsidRPr="001B146D">
        <w:rPr>
          <w:rFonts w:ascii="Comic Sans MS" w:hAnsi="Comic Sans MS"/>
          <w:b/>
          <w:color w:val="FFFF00"/>
          <w:sz w:val="52"/>
          <w:szCs w:val="52"/>
        </w:rPr>
        <w:t>o</w:t>
      </w:r>
      <w:r w:rsidRPr="001B146D">
        <w:rPr>
          <w:rFonts w:ascii="Comic Sans MS" w:hAnsi="Comic Sans MS"/>
          <w:b/>
          <w:color w:val="00B050"/>
          <w:sz w:val="52"/>
          <w:szCs w:val="52"/>
        </w:rPr>
        <w:t>l</w:t>
      </w:r>
      <w:r w:rsidRPr="001B146D">
        <w:rPr>
          <w:rFonts w:ascii="Comic Sans MS" w:hAnsi="Comic Sans MS"/>
          <w:b/>
          <w:color w:val="002060"/>
          <w:sz w:val="52"/>
          <w:szCs w:val="52"/>
        </w:rPr>
        <w:t>e</w:t>
      </w:r>
      <w:r w:rsidRPr="001B146D">
        <w:rPr>
          <w:rFonts w:ascii="Comic Sans MS" w:hAnsi="Comic Sans MS"/>
          <w:b/>
          <w:sz w:val="52"/>
          <w:szCs w:val="52"/>
        </w:rPr>
        <w:t xml:space="preserve"> </w:t>
      </w:r>
      <w:r w:rsidRPr="001B146D">
        <w:rPr>
          <w:rFonts w:ascii="Comic Sans MS" w:hAnsi="Comic Sans MS"/>
          <w:b/>
          <w:color w:val="7030A0"/>
          <w:sz w:val="52"/>
          <w:szCs w:val="52"/>
        </w:rPr>
        <w:t>D</w:t>
      </w:r>
      <w:r w:rsidRPr="001B146D">
        <w:rPr>
          <w:rFonts w:ascii="Comic Sans MS" w:hAnsi="Comic Sans MS"/>
          <w:b/>
          <w:color w:val="FF0000"/>
          <w:sz w:val="52"/>
          <w:szCs w:val="52"/>
        </w:rPr>
        <w:t>e</w:t>
      </w:r>
      <w:r w:rsidRPr="001B146D">
        <w:rPr>
          <w:rFonts w:ascii="Comic Sans MS" w:hAnsi="Comic Sans MS"/>
          <w:b/>
          <w:sz w:val="52"/>
          <w:szCs w:val="52"/>
        </w:rPr>
        <w:t xml:space="preserve"> </w:t>
      </w:r>
      <w:r w:rsidRPr="001B146D">
        <w:rPr>
          <w:rFonts w:ascii="Comic Sans MS" w:hAnsi="Comic Sans MS"/>
          <w:b/>
          <w:color w:val="FF0000"/>
          <w:sz w:val="52"/>
          <w:szCs w:val="52"/>
        </w:rPr>
        <w:t>S</w:t>
      </w:r>
      <w:r w:rsidRPr="001B146D">
        <w:rPr>
          <w:rFonts w:ascii="Comic Sans MS" w:hAnsi="Comic Sans MS"/>
          <w:b/>
          <w:color w:val="FFFF00"/>
          <w:sz w:val="52"/>
          <w:szCs w:val="52"/>
        </w:rPr>
        <w:t>a</w:t>
      </w:r>
      <w:r w:rsidRPr="001B146D">
        <w:rPr>
          <w:rFonts w:ascii="Comic Sans MS" w:hAnsi="Comic Sans MS"/>
          <w:b/>
          <w:color w:val="00B050"/>
          <w:sz w:val="52"/>
          <w:szCs w:val="52"/>
        </w:rPr>
        <w:t>l</w:t>
      </w:r>
      <w:r w:rsidRPr="001B146D">
        <w:rPr>
          <w:rFonts w:ascii="Comic Sans MS" w:hAnsi="Comic Sans MS"/>
          <w:b/>
          <w:color w:val="002060"/>
          <w:sz w:val="52"/>
          <w:szCs w:val="52"/>
        </w:rPr>
        <w:t>a</w:t>
      </w:r>
      <w:r w:rsidRPr="001B146D">
        <w:rPr>
          <w:rFonts w:ascii="Comic Sans MS" w:hAnsi="Comic Sans MS"/>
          <w:b/>
          <w:sz w:val="52"/>
          <w:szCs w:val="52"/>
        </w:rPr>
        <w:t>b</w:t>
      </w:r>
      <w:r w:rsidRPr="001B146D">
        <w:rPr>
          <w:rFonts w:ascii="Comic Sans MS" w:hAnsi="Comic Sans MS"/>
          <w:b/>
          <w:color w:val="FF0000"/>
          <w:sz w:val="52"/>
          <w:szCs w:val="52"/>
        </w:rPr>
        <w:t>er</w:t>
      </w:r>
      <w:r w:rsidRPr="001B146D">
        <w:rPr>
          <w:rFonts w:ascii="Comic Sans MS" w:hAnsi="Comic Sans MS"/>
          <w:b/>
          <w:color w:val="FFFF00"/>
          <w:sz w:val="52"/>
          <w:szCs w:val="52"/>
        </w:rPr>
        <w:t>r</w:t>
      </w:r>
      <w:r w:rsidRPr="001B146D">
        <w:rPr>
          <w:rFonts w:ascii="Comic Sans MS" w:hAnsi="Comic Sans MS"/>
          <w:b/>
          <w:color w:val="00B050"/>
          <w:sz w:val="52"/>
          <w:szCs w:val="52"/>
        </w:rPr>
        <w:t>y</w:t>
      </w:r>
      <w:r w:rsidRPr="001B146D">
        <w:rPr>
          <w:rFonts w:ascii="Comic Sans MS" w:hAnsi="Comic Sans MS"/>
          <w:b/>
          <w:sz w:val="52"/>
          <w:szCs w:val="52"/>
        </w:rPr>
        <w:t>…</w:t>
      </w:r>
    </w:p>
    <w:p w14:paraId="6F8FBC91" w14:textId="77777777" w:rsidR="001B146D" w:rsidRPr="001B146D" w:rsidRDefault="001B146D" w:rsidP="001B146D">
      <w:pPr>
        <w:jc w:val="center"/>
        <w:rPr>
          <w:rFonts w:ascii="Comic Sans MS" w:hAnsi="Comic Sans MS"/>
          <w:b/>
          <w:color w:val="7030A0"/>
          <w:sz w:val="44"/>
          <w:szCs w:val="44"/>
        </w:rPr>
      </w:pPr>
      <w:r w:rsidRPr="001B146D">
        <w:rPr>
          <w:rFonts w:ascii="Comic Sans MS" w:hAnsi="Comic Sans MS"/>
          <w:b/>
          <w:color w:val="002060"/>
          <w:sz w:val="44"/>
          <w:szCs w:val="44"/>
        </w:rPr>
        <w:t>R</w:t>
      </w:r>
      <w:r w:rsidRPr="001B146D">
        <w:rPr>
          <w:rFonts w:ascii="Comic Sans MS" w:hAnsi="Comic Sans MS"/>
          <w:b/>
          <w:color w:val="7030A0"/>
          <w:sz w:val="44"/>
          <w:szCs w:val="44"/>
        </w:rPr>
        <w:t>e</w:t>
      </w:r>
      <w:r w:rsidRPr="001B146D">
        <w:rPr>
          <w:rFonts w:ascii="Comic Sans MS" w:hAnsi="Comic Sans MS"/>
          <w:b/>
          <w:color w:val="FF0000"/>
          <w:sz w:val="44"/>
          <w:szCs w:val="44"/>
        </w:rPr>
        <w:t>sp</w:t>
      </w:r>
      <w:r w:rsidRPr="001B146D">
        <w:rPr>
          <w:rFonts w:ascii="Comic Sans MS" w:hAnsi="Comic Sans MS"/>
          <w:b/>
          <w:color w:val="FFFF00"/>
          <w:sz w:val="44"/>
          <w:szCs w:val="44"/>
        </w:rPr>
        <w:t>e</w:t>
      </w:r>
      <w:r w:rsidRPr="001B146D">
        <w:rPr>
          <w:rFonts w:ascii="Comic Sans MS" w:hAnsi="Comic Sans MS"/>
          <w:b/>
          <w:color w:val="00B050"/>
          <w:sz w:val="44"/>
          <w:szCs w:val="44"/>
        </w:rPr>
        <w:t>c</w:t>
      </w:r>
      <w:r w:rsidRPr="001B146D">
        <w:rPr>
          <w:rFonts w:ascii="Comic Sans MS" w:hAnsi="Comic Sans MS"/>
          <w:b/>
          <w:color w:val="002060"/>
          <w:sz w:val="44"/>
          <w:szCs w:val="44"/>
        </w:rPr>
        <w:t>t</w:t>
      </w:r>
      <w:r w:rsidRPr="001B146D">
        <w:rPr>
          <w:rFonts w:ascii="Comic Sans MS" w:hAnsi="Comic Sans MS"/>
          <w:b/>
          <w:sz w:val="44"/>
          <w:szCs w:val="44"/>
        </w:rPr>
        <w:t xml:space="preserve"> </w:t>
      </w:r>
      <w:r w:rsidRPr="001B146D">
        <w:rPr>
          <w:rFonts w:ascii="Comic Sans MS" w:hAnsi="Comic Sans MS"/>
          <w:b/>
          <w:color w:val="7030A0"/>
          <w:sz w:val="44"/>
          <w:szCs w:val="44"/>
        </w:rPr>
        <w:t>–</w:t>
      </w:r>
      <w:r w:rsidRPr="001B146D">
        <w:rPr>
          <w:rFonts w:ascii="Comic Sans MS" w:hAnsi="Comic Sans MS"/>
          <w:b/>
          <w:sz w:val="44"/>
          <w:szCs w:val="44"/>
        </w:rPr>
        <w:t xml:space="preserve"> </w:t>
      </w:r>
      <w:r w:rsidRPr="001B146D">
        <w:rPr>
          <w:rFonts w:ascii="Comic Sans MS" w:hAnsi="Comic Sans MS"/>
          <w:b/>
          <w:color w:val="FF0000"/>
          <w:sz w:val="44"/>
          <w:szCs w:val="44"/>
        </w:rPr>
        <w:t>en</w:t>
      </w:r>
      <w:r w:rsidRPr="001B146D">
        <w:rPr>
          <w:rFonts w:ascii="Comic Sans MS" w:hAnsi="Comic Sans MS"/>
          <w:b/>
          <w:color w:val="FFFF00"/>
          <w:sz w:val="44"/>
          <w:szCs w:val="44"/>
        </w:rPr>
        <w:t>g</w:t>
      </w:r>
      <w:r w:rsidRPr="001B146D">
        <w:rPr>
          <w:rFonts w:ascii="Comic Sans MS" w:hAnsi="Comic Sans MS"/>
          <w:b/>
          <w:color w:val="00B050"/>
          <w:sz w:val="44"/>
          <w:szCs w:val="44"/>
        </w:rPr>
        <w:t>a</w:t>
      </w:r>
      <w:r w:rsidRPr="001B146D">
        <w:rPr>
          <w:rFonts w:ascii="Comic Sans MS" w:hAnsi="Comic Sans MS"/>
          <w:b/>
          <w:color w:val="002060"/>
          <w:sz w:val="44"/>
          <w:szCs w:val="44"/>
        </w:rPr>
        <w:t>g</w:t>
      </w:r>
      <w:r w:rsidRPr="001B146D">
        <w:rPr>
          <w:rFonts w:ascii="Comic Sans MS" w:hAnsi="Comic Sans MS"/>
          <w:b/>
          <w:color w:val="7030A0"/>
          <w:sz w:val="44"/>
          <w:szCs w:val="44"/>
        </w:rPr>
        <w:t>e</w:t>
      </w:r>
      <w:r w:rsidRPr="001B146D">
        <w:rPr>
          <w:rFonts w:ascii="Comic Sans MS" w:hAnsi="Comic Sans MS"/>
          <w:b/>
          <w:color w:val="FF0000"/>
          <w:sz w:val="44"/>
          <w:szCs w:val="44"/>
        </w:rPr>
        <w:t>me</w:t>
      </w:r>
      <w:r w:rsidRPr="001B146D">
        <w:rPr>
          <w:rFonts w:ascii="Comic Sans MS" w:hAnsi="Comic Sans MS"/>
          <w:b/>
          <w:color w:val="FFFF00"/>
          <w:sz w:val="44"/>
          <w:szCs w:val="44"/>
        </w:rPr>
        <w:t>n</w:t>
      </w:r>
      <w:r w:rsidRPr="001B146D">
        <w:rPr>
          <w:rFonts w:ascii="Comic Sans MS" w:hAnsi="Comic Sans MS"/>
          <w:b/>
          <w:color w:val="00B050"/>
          <w:sz w:val="44"/>
          <w:szCs w:val="44"/>
        </w:rPr>
        <w:t>t</w:t>
      </w:r>
      <w:r w:rsidRPr="001B146D">
        <w:rPr>
          <w:rFonts w:ascii="Comic Sans MS" w:hAnsi="Comic Sans MS"/>
          <w:b/>
          <w:sz w:val="44"/>
          <w:szCs w:val="44"/>
        </w:rPr>
        <w:t xml:space="preserve"> </w:t>
      </w:r>
      <w:r w:rsidRPr="001B146D">
        <w:rPr>
          <w:rFonts w:ascii="Comic Sans MS" w:hAnsi="Comic Sans MS"/>
          <w:b/>
          <w:color w:val="002060"/>
          <w:sz w:val="44"/>
          <w:szCs w:val="44"/>
        </w:rPr>
        <w:t>–</w:t>
      </w:r>
      <w:r w:rsidRPr="001B146D">
        <w:rPr>
          <w:rFonts w:ascii="Comic Sans MS" w:hAnsi="Comic Sans MS"/>
          <w:b/>
          <w:sz w:val="44"/>
          <w:szCs w:val="44"/>
        </w:rPr>
        <w:t xml:space="preserve"> </w:t>
      </w:r>
      <w:r w:rsidRPr="001B146D">
        <w:rPr>
          <w:rFonts w:ascii="Comic Sans MS" w:hAnsi="Comic Sans MS"/>
          <w:b/>
          <w:color w:val="7030A0"/>
          <w:sz w:val="44"/>
          <w:szCs w:val="44"/>
        </w:rPr>
        <w:t>c</w:t>
      </w:r>
      <w:r w:rsidRPr="001B146D">
        <w:rPr>
          <w:rFonts w:ascii="Comic Sans MS" w:hAnsi="Comic Sans MS"/>
          <w:b/>
          <w:color w:val="FF0000"/>
          <w:sz w:val="44"/>
          <w:szCs w:val="44"/>
        </w:rPr>
        <w:t>ol</w:t>
      </w:r>
      <w:r w:rsidRPr="001B146D">
        <w:rPr>
          <w:rFonts w:ascii="Comic Sans MS" w:hAnsi="Comic Sans MS"/>
          <w:b/>
          <w:color w:val="FFFF00"/>
          <w:sz w:val="44"/>
          <w:szCs w:val="44"/>
        </w:rPr>
        <w:t>l</w:t>
      </w:r>
      <w:r w:rsidRPr="001B146D">
        <w:rPr>
          <w:rFonts w:ascii="Comic Sans MS" w:hAnsi="Comic Sans MS"/>
          <w:b/>
          <w:color w:val="00B050"/>
          <w:sz w:val="44"/>
          <w:szCs w:val="44"/>
        </w:rPr>
        <w:t>a</w:t>
      </w:r>
      <w:r w:rsidRPr="001B146D">
        <w:rPr>
          <w:rFonts w:ascii="Comic Sans MS" w:hAnsi="Comic Sans MS"/>
          <w:b/>
          <w:color w:val="002060"/>
          <w:sz w:val="44"/>
          <w:szCs w:val="44"/>
        </w:rPr>
        <w:t>b</w:t>
      </w:r>
      <w:r w:rsidRPr="001B146D">
        <w:rPr>
          <w:rFonts w:ascii="Comic Sans MS" w:hAnsi="Comic Sans MS"/>
          <w:b/>
          <w:color w:val="7030A0"/>
          <w:sz w:val="44"/>
          <w:szCs w:val="44"/>
        </w:rPr>
        <w:t>o</w:t>
      </w:r>
      <w:r w:rsidRPr="001B146D">
        <w:rPr>
          <w:rFonts w:ascii="Comic Sans MS" w:hAnsi="Comic Sans MS"/>
          <w:b/>
          <w:color w:val="FF0000"/>
          <w:sz w:val="44"/>
          <w:szCs w:val="44"/>
        </w:rPr>
        <w:t>ra</w:t>
      </w:r>
      <w:r w:rsidRPr="001B146D">
        <w:rPr>
          <w:rFonts w:ascii="Comic Sans MS" w:hAnsi="Comic Sans MS"/>
          <w:b/>
          <w:color w:val="FFFF00"/>
          <w:sz w:val="44"/>
          <w:szCs w:val="44"/>
        </w:rPr>
        <w:t>t</w:t>
      </w:r>
      <w:r w:rsidRPr="001B146D">
        <w:rPr>
          <w:rFonts w:ascii="Comic Sans MS" w:hAnsi="Comic Sans MS"/>
          <w:b/>
          <w:color w:val="00B050"/>
          <w:sz w:val="44"/>
          <w:szCs w:val="44"/>
        </w:rPr>
        <w:t>i</w:t>
      </w:r>
      <w:r w:rsidRPr="001B146D">
        <w:rPr>
          <w:rFonts w:ascii="Comic Sans MS" w:hAnsi="Comic Sans MS"/>
          <w:b/>
          <w:color w:val="002060"/>
          <w:sz w:val="44"/>
          <w:szCs w:val="44"/>
        </w:rPr>
        <w:t>o</w:t>
      </w:r>
      <w:r w:rsidRPr="001B146D">
        <w:rPr>
          <w:rFonts w:ascii="Comic Sans MS" w:hAnsi="Comic Sans MS"/>
          <w:b/>
          <w:color w:val="7030A0"/>
          <w:sz w:val="44"/>
          <w:szCs w:val="44"/>
        </w:rPr>
        <w:t>n</w:t>
      </w:r>
    </w:p>
    <w:p w14:paraId="7841EAB4" w14:textId="77777777" w:rsidR="001B146D" w:rsidRPr="001B146D" w:rsidRDefault="001B146D" w:rsidP="001B146D">
      <w:pPr>
        <w:rPr>
          <w:rFonts w:ascii="Comic Sans MS" w:hAnsi="Comic Sans MS"/>
          <w:b/>
          <w:sz w:val="44"/>
          <w:szCs w:val="44"/>
        </w:rPr>
      </w:pPr>
    </w:p>
    <w:p w14:paraId="13D5E81D" w14:textId="77777777" w:rsidR="001B146D" w:rsidRPr="001B146D" w:rsidRDefault="001B146D" w:rsidP="001B146D">
      <w:pPr>
        <w:jc w:val="center"/>
        <w:rPr>
          <w:rFonts w:ascii="Comic Sans MS" w:hAnsi="Comic Sans MS"/>
          <w:color w:val="002060"/>
          <w:sz w:val="28"/>
          <w:szCs w:val="28"/>
        </w:rPr>
      </w:pPr>
      <w:r w:rsidRPr="001B146D">
        <w:rPr>
          <w:rFonts w:ascii="Comic Sans MS" w:hAnsi="Comic Sans MS"/>
          <w:color w:val="002060"/>
          <w:sz w:val="28"/>
          <w:szCs w:val="28"/>
        </w:rPr>
        <w:t>Bonjour chers parents et chers élèves,</w:t>
      </w:r>
    </w:p>
    <w:p w14:paraId="10366998" w14:textId="77777777" w:rsidR="001B146D" w:rsidRPr="001B146D" w:rsidRDefault="001B146D" w:rsidP="001B146D">
      <w:pPr>
        <w:jc w:val="center"/>
        <w:rPr>
          <w:rFonts w:ascii="Comic Sans MS" w:hAnsi="Comic Sans MS"/>
          <w:color w:val="002060"/>
          <w:sz w:val="28"/>
          <w:szCs w:val="28"/>
        </w:rPr>
      </w:pPr>
      <w:r w:rsidRPr="001B146D">
        <w:rPr>
          <w:rFonts w:ascii="Comic Sans MS" w:hAnsi="Comic Sans MS"/>
          <w:color w:val="002060"/>
          <w:sz w:val="28"/>
          <w:szCs w:val="28"/>
        </w:rPr>
        <w:t>C’est avec une grande déception que nous avons appris comme vous la semaine dernière que notre école n’ouvrirait pas cette année.</w:t>
      </w:r>
    </w:p>
    <w:p w14:paraId="127DA385" w14:textId="77777777" w:rsidR="001B146D" w:rsidRPr="001B146D" w:rsidRDefault="001B146D" w:rsidP="001B146D">
      <w:pPr>
        <w:tabs>
          <w:tab w:val="left" w:pos="5057"/>
        </w:tabs>
        <w:jc w:val="center"/>
        <w:rPr>
          <w:rFonts w:ascii="Comic Sans MS" w:hAnsi="Comic Sans MS"/>
          <w:color w:val="002060"/>
          <w:sz w:val="28"/>
          <w:szCs w:val="28"/>
        </w:rPr>
      </w:pPr>
      <w:r w:rsidRPr="001B146D">
        <w:rPr>
          <w:rFonts w:ascii="Comic Sans MS" w:hAnsi="Comic Sans MS"/>
          <w:color w:val="002060"/>
          <w:sz w:val="28"/>
          <w:szCs w:val="28"/>
        </w:rPr>
        <w:t>La remise des effets scolaires et personnel des élèves se fera mercredi selon l’horaire envoyé la semaine dernière par courriel.</w:t>
      </w:r>
    </w:p>
    <w:p w14:paraId="78F6DABD" w14:textId="77777777" w:rsidR="001B146D" w:rsidRPr="001B146D" w:rsidRDefault="001B146D" w:rsidP="001B146D">
      <w:pPr>
        <w:tabs>
          <w:tab w:val="left" w:pos="5057"/>
        </w:tabs>
        <w:jc w:val="center"/>
        <w:rPr>
          <w:rFonts w:ascii="Comic Sans MS" w:hAnsi="Comic Sans MS"/>
          <w:color w:val="002060"/>
          <w:sz w:val="28"/>
          <w:szCs w:val="28"/>
        </w:rPr>
      </w:pPr>
    </w:p>
    <w:p w14:paraId="3132720F" w14:textId="77777777" w:rsidR="001B146D" w:rsidRPr="001B146D" w:rsidRDefault="001B146D" w:rsidP="001B146D">
      <w:pPr>
        <w:jc w:val="center"/>
        <w:rPr>
          <w:rFonts w:ascii="Comic Sans MS" w:hAnsi="Comic Sans MS"/>
          <w:color w:val="002060"/>
          <w:sz w:val="28"/>
          <w:szCs w:val="28"/>
        </w:rPr>
      </w:pPr>
      <w:r w:rsidRPr="001B146D">
        <w:rPr>
          <w:rFonts w:ascii="Comic Sans MS" w:hAnsi="Comic Sans MS"/>
          <w:color w:val="002060"/>
          <w:sz w:val="28"/>
          <w:szCs w:val="28"/>
        </w:rPr>
        <w:t xml:space="preserve">Voici la trousse pour la </w:t>
      </w:r>
      <w:r w:rsidRPr="001B146D">
        <w:rPr>
          <w:rFonts w:ascii="Comic Sans MS" w:hAnsi="Comic Sans MS"/>
          <w:b/>
          <w:color w:val="002060"/>
          <w:sz w:val="28"/>
          <w:szCs w:val="28"/>
        </w:rPr>
        <w:t>semaine du 19 mai</w:t>
      </w:r>
      <w:r w:rsidRPr="001B146D">
        <w:rPr>
          <w:rFonts w:ascii="Comic Sans MS" w:hAnsi="Comic Sans MS"/>
          <w:color w:val="002060"/>
          <w:sz w:val="28"/>
          <w:szCs w:val="28"/>
        </w:rPr>
        <w:t xml:space="preserve">. </w:t>
      </w:r>
    </w:p>
    <w:p w14:paraId="774E646A" w14:textId="77777777" w:rsidR="001B146D" w:rsidRPr="001B146D" w:rsidRDefault="001B146D" w:rsidP="001B146D">
      <w:pPr>
        <w:jc w:val="center"/>
        <w:rPr>
          <w:rFonts w:ascii="Comic Sans MS" w:hAnsi="Comic Sans MS"/>
          <w:color w:val="002060"/>
          <w:sz w:val="28"/>
          <w:szCs w:val="28"/>
        </w:rPr>
      </w:pPr>
      <w:r w:rsidRPr="001B146D">
        <w:rPr>
          <w:rFonts w:ascii="Comic Sans MS" w:hAnsi="Comic Sans MS"/>
          <w:color w:val="002060"/>
          <w:sz w:val="28"/>
          <w:szCs w:val="28"/>
        </w:rPr>
        <w:t xml:space="preserve"> </w:t>
      </w:r>
    </w:p>
    <w:p w14:paraId="156F34D7" w14:textId="77777777" w:rsidR="001B146D" w:rsidRPr="001B146D" w:rsidRDefault="001B146D" w:rsidP="001B146D">
      <w:pPr>
        <w:jc w:val="center"/>
        <w:rPr>
          <w:rFonts w:ascii="Comic Sans MS" w:hAnsi="Comic Sans MS"/>
          <w:color w:val="002060"/>
          <w:sz w:val="28"/>
          <w:szCs w:val="28"/>
        </w:rPr>
      </w:pPr>
      <w:r w:rsidRPr="001B146D">
        <w:rPr>
          <w:rFonts w:ascii="Comic Sans MS" w:hAnsi="Comic Sans MS"/>
          <w:color w:val="002060"/>
          <w:sz w:val="28"/>
          <w:szCs w:val="28"/>
        </w:rPr>
        <w:t>Encore cette semaine, les enseignants vous proposent différentes activités pour vos enfants, nous souhaitons qu’elles vous seront utiles.</w:t>
      </w:r>
    </w:p>
    <w:p w14:paraId="664AD92C" w14:textId="77777777" w:rsidR="001B146D" w:rsidRPr="001B146D" w:rsidRDefault="001B146D" w:rsidP="001B146D">
      <w:pPr>
        <w:jc w:val="center"/>
        <w:rPr>
          <w:rFonts w:ascii="Comic Sans MS" w:hAnsi="Comic Sans MS"/>
          <w:color w:val="002060"/>
          <w:sz w:val="28"/>
          <w:szCs w:val="28"/>
        </w:rPr>
      </w:pPr>
    </w:p>
    <w:p w14:paraId="607A483F" w14:textId="77777777" w:rsidR="001B146D" w:rsidRPr="001B146D" w:rsidRDefault="001B146D" w:rsidP="001B146D">
      <w:pPr>
        <w:jc w:val="center"/>
        <w:rPr>
          <w:rFonts w:ascii="Comic Sans MS" w:hAnsi="Comic Sans MS"/>
          <w:color w:val="002060"/>
          <w:sz w:val="28"/>
          <w:szCs w:val="28"/>
        </w:rPr>
      </w:pPr>
    </w:p>
    <w:p w14:paraId="4E327BDE" w14:textId="77777777" w:rsidR="001B146D" w:rsidRPr="001B146D" w:rsidRDefault="001B146D" w:rsidP="001B146D">
      <w:pPr>
        <w:rPr>
          <w:rFonts w:ascii="Comic Sans MS" w:hAnsi="Comic Sans MS"/>
          <w:color w:val="002060"/>
          <w:sz w:val="28"/>
          <w:szCs w:val="28"/>
        </w:rPr>
      </w:pPr>
      <w:r w:rsidRPr="001B146D">
        <w:rPr>
          <w:rFonts w:ascii="Comic Sans MS" w:hAnsi="Comic Sans MS"/>
          <w:color w:val="002060"/>
          <w:sz w:val="28"/>
          <w:szCs w:val="28"/>
        </w:rPr>
        <w:t>Prenez soin de vous, j’ai bien hâte de tous vous revoir </w:t>
      </w:r>
      <w:r w:rsidRPr="001B146D">
        <w:rPr>
          <w:rFonts w:ascii="Comic Sans MS" w:hAnsi="Comic Sans MS"/>
          <w:color w:val="002060"/>
          <w:sz w:val="28"/>
          <w:szCs w:val="28"/>
        </w:rPr>
        <w:sym w:font="Wingdings" w:char="F04A"/>
      </w:r>
    </w:p>
    <w:p w14:paraId="01C6CB78" w14:textId="77777777" w:rsidR="001B146D" w:rsidRPr="001B146D" w:rsidRDefault="001B146D" w:rsidP="001B146D">
      <w:pPr>
        <w:rPr>
          <w:rFonts w:ascii="Comic Sans MS" w:hAnsi="Comic Sans MS"/>
          <w:color w:val="002060"/>
          <w:sz w:val="28"/>
          <w:szCs w:val="28"/>
        </w:rPr>
      </w:pPr>
    </w:p>
    <w:p w14:paraId="42786993" w14:textId="77777777" w:rsidR="001B146D" w:rsidRPr="001B146D" w:rsidRDefault="001B146D" w:rsidP="001B146D">
      <w:pPr>
        <w:rPr>
          <w:rFonts w:ascii="Comic Sans MS" w:hAnsi="Comic Sans MS"/>
          <w:color w:val="002060"/>
          <w:sz w:val="28"/>
          <w:szCs w:val="28"/>
        </w:rPr>
      </w:pPr>
    </w:p>
    <w:p w14:paraId="207701FA" w14:textId="77777777" w:rsidR="001B146D" w:rsidRPr="001B146D" w:rsidRDefault="001B146D" w:rsidP="001B146D">
      <w:pPr>
        <w:rPr>
          <w:rFonts w:ascii="Comic Sans MS" w:hAnsi="Comic Sans MS"/>
          <w:color w:val="002060"/>
          <w:sz w:val="28"/>
          <w:szCs w:val="28"/>
        </w:rPr>
      </w:pPr>
    </w:p>
    <w:p w14:paraId="10938893" w14:textId="77777777" w:rsidR="001B146D" w:rsidRPr="001B146D" w:rsidRDefault="001B146D" w:rsidP="001B146D">
      <w:pPr>
        <w:rPr>
          <w:rFonts w:ascii="Comic Sans MS" w:hAnsi="Comic Sans MS"/>
          <w:color w:val="002060"/>
          <w:sz w:val="28"/>
          <w:szCs w:val="28"/>
        </w:rPr>
      </w:pPr>
      <w:r w:rsidRPr="001B146D">
        <w:rPr>
          <w:rFonts w:ascii="Comic Sans MS" w:hAnsi="Comic Sans MS"/>
          <w:color w:val="002060"/>
          <w:sz w:val="28"/>
          <w:szCs w:val="28"/>
        </w:rPr>
        <w:t xml:space="preserve">Mme Nathalie </w:t>
      </w:r>
    </w:p>
    <w:p w14:paraId="06EB1E16" w14:textId="77777777" w:rsidR="001B146D" w:rsidRPr="001B146D" w:rsidRDefault="001B146D" w:rsidP="001B146D">
      <w:pPr>
        <w:jc w:val="center"/>
      </w:pPr>
      <w:r w:rsidRPr="001B146D">
        <w:rPr>
          <w:noProof/>
          <w:lang w:val="fr-CA"/>
        </w:rPr>
        <w:drawing>
          <wp:anchor distT="0" distB="0" distL="114300" distR="114300" simplePos="0" relativeHeight="251668480" behindDoc="1" locked="0" layoutInCell="1" allowOverlap="1" wp14:anchorId="1DBE77C7" wp14:editId="2F05C14B">
            <wp:simplePos x="0" y="0"/>
            <wp:positionH relativeFrom="margin">
              <wp:align>left</wp:align>
            </wp:positionH>
            <wp:positionV relativeFrom="paragraph">
              <wp:posOffset>7455</wp:posOffset>
            </wp:positionV>
            <wp:extent cx="1377538" cy="981075"/>
            <wp:effectExtent l="0" t="0" r="0" b="0"/>
            <wp:wrapNone/>
            <wp:docPr id="102" name="Image 102"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538" cy="981075"/>
                    </a:xfrm>
                    <a:prstGeom prst="rect">
                      <a:avLst/>
                    </a:prstGeom>
                    <a:noFill/>
                    <a:ln>
                      <a:noFill/>
                    </a:ln>
                  </pic:spPr>
                </pic:pic>
              </a:graphicData>
            </a:graphic>
            <wp14:sizeRelH relativeFrom="margin">
              <wp14:pctWidth>0</wp14:pctWidth>
            </wp14:sizeRelH>
          </wp:anchor>
        </w:drawing>
      </w:r>
    </w:p>
    <w:p w14:paraId="04EDEBB1" w14:textId="77777777" w:rsidR="001B146D" w:rsidRPr="001B146D" w:rsidRDefault="001B146D" w:rsidP="001B146D"/>
    <w:p w14:paraId="271E3071" w14:textId="77777777" w:rsidR="001B146D" w:rsidRDefault="001B146D" w:rsidP="002E060A">
      <w:pPr>
        <w:pStyle w:val="Semainedu"/>
        <w:spacing w:after="1320"/>
      </w:pPr>
    </w:p>
    <w:p w14:paraId="77CC1A4F" w14:textId="1BA93135" w:rsidR="00685361" w:rsidRDefault="00685361" w:rsidP="00685361">
      <w:r>
        <w:br w:type="page"/>
      </w:r>
      <w:bookmarkStart w:id="0" w:name="_GoBack"/>
      <w:bookmarkEnd w:id="0"/>
      <w:r>
        <w:lastRenderedPageBreak/>
        <w:t>Voici les liens interactifs pour cette semaine:</w:t>
      </w:r>
    </w:p>
    <w:p w14:paraId="6C1A380A" w14:textId="77777777" w:rsidR="00685361" w:rsidRDefault="00685361" w:rsidP="00685361"/>
    <w:p w14:paraId="44E4D4D7" w14:textId="77777777" w:rsidR="00685361" w:rsidRDefault="00685361" w:rsidP="00685361">
      <w:r>
        <w:t>Maths:</w:t>
      </w:r>
    </w:p>
    <w:p w14:paraId="19C603AA" w14:textId="77777777" w:rsidR="00685361" w:rsidRDefault="00685361" w:rsidP="00685361"/>
    <w:p w14:paraId="5C875624" w14:textId="77777777" w:rsidR="00685361" w:rsidRDefault="00B30DCF" w:rsidP="00685361">
      <w:hyperlink r:id="rId13">
        <w:r w:rsidR="00685361" w:rsidRPr="13667A76">
          <w:rPr>
            <w:rStyle w:val="Lienhypertexte"/>
            <w:rFonts w:ascii="Calibri" w:eastAsia="Calibri" w:hAnsi="Calibri" w:cs="Calibri"/>
          </w:rPr>
          <w:t>https://www.iplusinteractif.com/storage/assets-prod/book_files/592/matcha3_petit_extra_2-2_nombre_1090_1585926078.pdf</w:t>
        </w:r>
      </w:hyperlink>
    </w:p>
    <w:p w14:paraId="4F00848F" w14:textId="77777777" w:rsidR="00685361" w:rsidRDefault="00685361" w:rsidP="00685361">
      <w:pPr>
        <w:rPr>
          <w:rFonts w:ascii="Calibri" w:eastAsia="Calibri" w:hAnsi="Calibri" w:cs="Calibri"/>
        </w:rPr>
      </w:pPr>
    </w:p>
    <w:p w14:paraId="61EA47DA" w14:textId="77777777" w:rsidR="00685361" w:rsidRDefault="00B30DCF" w:rsidP="00685361">
      <w:hyperlink r:id="rId14">
        <w:r w:rsidR="00685361" w:rsidRPr="13667A76">
          <w:rPr>
            <w:rStyle w:val="Lienhypertexte"/>
            <w:rFonts w:ascii="Calibri" w:eastAsia="Calibri" w:hAnsi="Calibri" w:cs="Calibri"/>
          </w:rPr>
          <w:t>https://iplusinteractif.com/ai-primaire/withFeedback/5213_M3_T2_S8_polygones_AR_V1/Activity/index.html</w:t>
        </w:r>
      </w:hyperlink>
    </w:p>
    <w:p w14:paraId="73D3513B" w14:textId="77777777" w:rsidR="00685361" w:rsidRDefault="00685361" w:rsidP="00685361">
      <w:pPr>
        <w:rPr>
          <w:rFonts w:ascii="Calibri" w:eastAsia="Calibri" w:hAnsi="Calibri" w:cs="Calibri"/>
        </w:rPr>
      </w:pPr>
    </w:p>
    <w:p w14:paraId="0CE038E0" w14:textId="77777777" w:rsidR="00685361" w:rsidRDefault="00685361" w:rsidP="00685361">
      <w:pPr>
        <w:rPr>
          <w:rFonts w:ascii="Calibri" w:eastAsia="Calibri" w:hAnsi="Calibri" w:cs="Calibri"/>
        </w:rPr>
      </w:pPr>
      <w:r w:rsidRPr="13667A76">
        <w:rPr>
          <w:rFonts w:ascii="Calibri" w:eastAsia="Calibri" w:hAnsi="Calibri" w:cs="Calibri"/>
        </w:rPr>
        <w:t>Français:</w:t>
      </w:r>
    </w:p>
    <w:p w14:paraId="10F2A758" w14:textId="77777777" w:rsidR="00685361" w:rsidRDefault="00685361" w:rsidP="00685361">
      <w:pPr>
        <w:rPr>
          <w:rFonts w:ascii="Calibri" w:eastAsia="Calibri" w:hAnsi="Calibri" w:cs="Calibri"/>
        </w:rPr>
      </w:pPr>
    </w:p>
    <w:p w14:paraId="480A96C3" w14:textId="77777777" w:rsidR="00685361" w:rsidRDefault="00B30DCF" w:rsidP="00685361">
      <w:hyperlink r:id="rId15">
        <w:r w:rsidR="00685361" w:rsidRPr="13667A76">
          <w:rPr>
            <w:rStyle w:val="Lienhypertexte"/>
            <w:rFonts w:ascii="Calibri" w:eastAsia="Calibri" w:hAnsi="Calibri" w:cs="Calibri"/>
          </w:rPr>
          <w:t>https://iplusinteractif.com/ai-primaire/withFeedback/5191_F3_T2_M1_expansion_AR_V1b/Activity/index.html</w:t>
        </w:r>
      </w:hyperlink>
    </w:p>
    <w:p w14:paraId="59468EBB" w14:textId="77777777" w:rsidR="00685361" w:rsidRDefault="00685361" w:rsidP="00685361">
      <w:pPr>
        <w:rPr>
          <w:rFonts w:ascii="Calibri" w:eastAsia="Calibri" w:hAnsi="Calibri" w:cs="Calibri"/>
        </w:rPr>
      </w:pPr>
    </w:p>
    <w:p w14:paraId="7D90C2BB" w14:textId="6B2C9559" w:rsidR="00685361" w:rsidRDefault="00B30DCF" w:rsidP="00685361">
      <w:pPr>
        <w:pStyle w:val="Semainedu"/>
        <w:spacing w:after="1320"/>
        <w:rPr>
          <w:rStyle w:val="Lienhypertexte"/>
          <w:rFonts w:ascii="Calibri" w:eastAsia="Calibri" w:hAnsi="Calibri" w:cs="Calibri"/>
        </w:rPr>
      </w:pPr>
      <w:hyperlink r:id="rId16">
        <w:r w:rsidR="00685361" w:rsidRPr="13667A76">
          <w:rPr>
            <w:rStyle w:val="Lienhypertexte"/>
            <w:rFonts w:ascii="Calibri" w:eastAsia="Calibri" w:hAnsi="Calibri" w:cs="Calibri"/>
          </w:rPr>
          <w:t>https://www.iplusinteractif.com/storage/assets-prod/book_files/540/jazz3_jogging_3-2_le_feminin_1581431775.pdf</w:t>
        </w:r>
      </w:hyperlink>
    </w:p>
    <w:p w14:paraId="286A7AD5" w14:textId="77777777" w:rsidR="00685361" w:rsidRDefault="00685361">
      <w:pPr>
        <w:rPr>
          <w:rStyle w:val="Lienhypertexte"/>
          <w:rFonts w:ascii="Calibri" w:eastAsia="Calibri" w:hAnsi="Calibri" w:cs="Calibri"/>
          <w:sz w:val="28"/>
          <w:szCs w:val="28"/>
          <w:lang w:eastAsia="fr-FR"/>
        </w:rPr>
      </w:pPr>
      <w:r>
        <w:rPr>
          <w:rStyle w:val="Lienhypertexte"/>
          <w:rFonts w:ascii="Calibri" w:eastAsia="Calibri" w:hAnsi="Calibri" w:cs="Calibri"/>
        </w:rPr>
        <w:br w:type="page"/>
      </w:r>
    </w:p>
    <w:p w14:paraId="5E728A32" w14:textId="6BF68C5B" w:rsidR="00685361" w:rsidRDefault="00685361" w:rsidP="00685361">
      <w:pPr>
        <w:pStyle w:val="Semainedu"/>
        <w:spacing w:after="1320"/>
        <w:rPr>
          <w:rStyle w:val="Lienhypertexte"/>
          <w:rFonts w:ascii="Calibri" w:eastAsia="Calibri" w:hAnsi="Calibri" w:cs="Calibri"/>
        </w:rPr>
      </w:pPr>
      <w:r>
        <w:rPr>
          <w:noProof/>
          <w:lang w:val="fr-CA" w:eastAsia="fr-CA"/>
        </w:rPr>
        <w:lastRenderedPageBreak/>
        <w:drawing>
          <wp:inline distT="0" distB="0" distL="0" distR="0" wp14:anchorId="6C7374FE" wp14:editId="245C30E2">
            <wp:extent cx="5820000" cy="7199999"/>
            <wp:effectExtent l="0" t="0" r="0" b="0"/>
            <wp:docPr id="1558941492" name="Image 155894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20000" cy="7199999"/>
                    </a:xfrm>
                    <a:prstGeom prst="rect">
                      <a:avLst/>
                    </a:prstGeom>
                  </pic:spPr>
                </pic:pic>
              </a:graphicData>
            </a:graphic>
          </wp:inline>
        </w:drawing>
      </w:r>
    </w:p>
    <w:p w14:paraId="40CC31C1" w14:textId="77777777" w:rsidR="00685361" w:rsidRDefault="00685361" w:rsidP="00685361">
      <w:pPr>
        <w:pStyle w:val="Semainedu"/>
        <w:spacing w:after="1320"/>
      </w:pPr>
    </w:p>
    <w:p w14:paraId="715BE463" w14:textId="77777777" w:rsidR="00685361" w:rsidRDefault="00685361">
      <w:r>
        <w:rPr>
          <w:noProof/>
          <w:lang w:val="fr-CA"/>
        </w:rPr>
        <w:lastRenderedPageBreak/>
        <w:drawing>
          <wp:inline distT="0" distB="0" distL="0" distR="0" wp14:anchorId="77484BBC" wp14:editId="2B8E5852">
            <wp:extent cx="5699999" cy="7199999"/>
            <wp:effectExtent l="0" t="0" r="0" b="0"/>
            <wp:docPr id="632178944" name="Image 63217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99999" cy="7199999"/>
                    </a:xfrm>
                    <a:prstGeom prst="rect">
                      <a:avLst/>
                    </a:prstGeom>
                  </pic:spPr>
                </pic:pic>
              </a:graphicData>
            </a:graphic>
          </wp:inline>
        </w:drawing>
      </w:r>
    </w:p>
    <w:p w14:paraId="112E07C7" w14:textId="77777777" w:rsidR="00685361" w:rsidRDefault="00685361"/>
    <w:p w14:paraId="4F9979E5" w14:textId="77777777" w:rsidR="00685361" w:rsidRDefault="00685361">
      <w:r>
        <w:br w:type="page"/>
      </w:r>
    </w:p>
    <w:p w14:paraId="53243715" w14:textId="408AB122" w:rsidR="00685361" w:rsidRDefault="00685361" w:rsidP="00685361">
      <w:pPr>
        <w:jc w:val="center"/>
      </w:pPr>
      <w:r>
        <w:lastRenderedPageBreak/>
        <w:t>Tente d’écrire un mot pour chacun des lettres de l’alphabet en lien avec le thème demandé.</w:t>
      </w:r>
    </w:p>
    <w:p w14:paraId="23BA3CF2" w14:textId="0BBA079D" w:rsidR="00685361" w:rsidRDefault="00685361" w:rsidP="00685361">
      <w:pPr>
        <w:jc w:val="center"/>
      </w:pPr>
    </w:p>
    <w:p w14:paraId="388996E5" w14:textId="7AC2C43C" w:rsidR="00685361" w:rsidRDefault="00685361">
      <w:pPr>
        <w:rPr>
          <w:rFonts w:ascii="Arial Rounded MT Bold" w:hAnsi="Arial Rounded MT Bold" w:cs="Arial"/>
          <w:color w:val="002060"/>
          <w:sz w:val="28"/>
          <w:szCs w:val="28"/>
          <w:lang w:eastAsia="fr-FR"/>
        </w:rPr>
      </w:pPr>
      <w:r>
        <w:rPr>
          <w:noProof/>
          <w:lang w:val="fr-CA"/>
        </w:rPr>
        <w:drawing>
          <wp:anchor distT="0" distB="0" distL="114300" distR="114300" simplePos="0" relativeHeight="251652096" behindDoc="0" locked="0" layoutInCell="1" allowOverlap="1" wp14:anchorId="33691CE7" wp14:editId="0F567484">
            <wp:simplePos x="0" y="0"/>
            <wp:positionH relativeFrom="column">
              <wp:posOffset>304800</wp:posOffset>
            </wp:positionH>
            <wp:positionV relativeFrom="paragraph">
              <wp:posOffset>75565</wp:posOffset>
            </wp:positionV>
            <wp:extent cx="5640000" cy="7200000"/>
            <wp:effectExtent l="0" t="0" r="0" b="0"/>
            <wp:wrapNone/>
            <wp:docPr id="1267623840" name="Image 126762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40000" cy="7200000"/>
                    </a:xfrm>
                    <a:prstGeom prst="rect">
                      <a:avLst/>
                    </a:prstGeom>
                  </pic:spPr>
                </pic:pic>
              </a:graphicData>
            </a:graphic>
            <wp14:sizeRelH relativeFrom="page">
              <wp14:pctWidth>0</wp14:pctWidth>
            </wp14:sizeRelH>
            <wp14:sizeRelV relativeFrom="page">
              <wp14:pctHeight>0</wp14:pctHeight>
            </wp14:sizeRelV>
          </wp:anchor>
        </w:drawing>
      </w:r>
      <w:r>
        <w:br w:type="page"/>
      </w:r>
    </w:p>
    <w:p w14:paraId="341CD35F" w14:textId="54DDC4FD" w:rsidR="00685361" w:rsidRDefault="00685361" w:rsidP="00685361">
      <w:pPr>
        <w:pStyle w:val="Semainedu"/>
        <w:spacing w:after="1320"/>
        <w:jc w:val="left"/>
      </w:pPr>
      <w:r>
        <w:rPr>
          <w:noProof/>
          <w:lang w:val="fr-CA" w:eastAsia="fr-CA"/>
        </w:rPr>
        <w:lastRenderedPageBreak/>
        <w:drawing>
          <wp:anchor distT="0" distB="0" distL="114300" distR="114300" simplePos="0" relativeHeight="251655168" behindDoc="0" locked="0" layoutInCell="1" allowOverlap="1" wp14:anchorId="5ADB0E3A" wp14:editId="20BDABA0">
            <wp:simplePos x="0" y="0"/>
            <wp:positionH relativeFrom="column">
              <wp:posOffset>0</wp:posOffset>
            </wp:positionH>
            <wp:positionV relativeFrom="paragraph">
              <wp:posOffset>0</wp:posOffset>
            </wp:positionV>
            <wp:extent cx="5520000" cy="7200000"/>
            <wp:effectExtent l="0" t="0" r="0" b="0"/>
            <wp:wrapNone/>
            <wp:docPr id="1596077394" name="Image 159607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20000" cy="7200000"/>
                    </a:xfrm>
                    <a:prstGeom prst="rect">
                      <a:avLst/>
                    </a:prstGeom>
                  </pic:spPr>
                </pic:pic>
              </a:graphicData>
            </a:graphic>
            <wp14:sizeRelH relativeFrom="page">
              <wp14:pctWidth>0</wp14:pctWidth>
            </wp14:sizeRelH>
            <wp14:sizeRelV relativeFrom="page">
              <wp14:pctHeight>0</wp14:pctHeight>
            </wp14:sizeRelV>
          </wp:anchor>
        </w:drawing>
      </w:r>
      <w:r>
        <w:br w:type="page"/>
      </w:r>
    </w:p>
    <w:p w14:paraId="29974FD2" w14:textId="093D9BD5" w:rsidR="00685361" w:rsidRDefault="00685361">
      <w:pPr>
        <w:rPr>
          <w:rFonts w:ascii="Arial Rounded MT Bold" w:hAnsi="Arial Rounded MT Bold" w:cs="Arial"/>
          <w:color w:val="002060"/>
          <w:sz w:val="28"/>
          <w:szCs w:val="28"/>
          <w:lang w:eastAsia="fr-FR"/>
        </w:rPr>
      </w:pPr>
      <w:r>
        <w:rPr>
          <w:noProof/>
          <w:lang w:val="fr-CA"/>
        </w:rPr>
        <w:lastRenderedPageBreak/>
        <w:drawing>
          <wp:anchor distT="0" distB="0" distL="114300" distR="114300" simplePos="0" relativeHeight="251658240" behindDoc="0" locked="0" layoutInCell="1" allowOverlap="1" wp14:anchorId="1B8FF3C7" wp14:editId="7C87D203">
            <wp:simplePos x="0" y="0"/>
            <wp:positionH relativeFrom="column">
              <wp:posOffset>0</wp:posOffset>
            </wp:positionH>
            <wp:positionV relativeFrom="paragraph">
              <wp:posOffset>0</wp:posOffset>
            </wp:positionV>
            <wp:extent cx="5400000" cy="7200000"/>
            <wp:effectExtent l="0" t="0" r="0" b="0"/>
            <wp:wrapNone/>
            <wp:docPr id="602677997" name="Image 60267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400000" cy="7200000"/>
                    </a:xfrm>
                    <a:prstGeom prst="rect">
                      <a:avLst/>
                    </a:prstGeom>
                  </pic:spPr>
                </pic:pic>
              </a:graphicData>
            </a:graphic>
            <wp14:sizeRelH relativeFrom="page">
              <wp14:pctWidth>0</wp14:pctWidth>
            </wp14:sizeRelH>
            <wp14:sizeRelV relativeFrom="page">
              <wp14:pctHeight>0</wp14:pctHeight>
            </wp14:sizeRelV>
          </wp:anchor>
        </w:drawing>
      </w:r>
      <w:r>
        <w:br w:type="page"/>
      </w:r>
    </w:p>
    <w:p w14:paraId="5338BC1A" w14:textId="5BB68E4C" w:rsidR="00685361" w:rsidRDefault="00685361">
      <w:pPr>
        <w:rPr>
          <w:rFonts w:ascii="Arial Rounded MT Bold" w:hAnsi="Arial Rounded MT Bold" w:cs="Arial"/>
          <w:color w:val="002060"/>
          <w:sz w:val="28"/>
          <w:szCs w:val="28"/>
          <w:lang w:eastAsia="fr-FR"/>
        </w:rPr>
      </w:pPr>
      <w:r>
        <w:rPr>
          <w:noProof/>
          <w:lang w:val="fr-CA"/>
        </w:rPr>
        <w:lastRenderedPageBreak/>
        <w:drawing>
          <wp:inline distT="0" distB="0" distL="0" distR="0" wp14:anchorId="057DE24A" wp14:editId="495EDAD8">
            <wp:extent cx="5399998" cy="7199999"/>
            <wp:effectExtent l="0" t="0" r="0" b="0"/>
            <wp:docPr id="832345940" name="Image 83234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99998" cy="7199999"/>
                    </a:xfrm>
                    <a:prstGeom prst="rect">
                      <a:avLst/>
                    </a:prstGeom>
                  </pic:spPr>
                </pic:pic>
              </a:graphicData>
            </a:graphic>
          </wp:inline>
        </w:drawing>
      </w:r>
      <w:r>
        <w:br w:type="page"/>
      </w:r>
    </w:p>
    <w:p w14:paraId="4A731E4E" w14:textId="4A0E2B94" w:rsidR="00685361" w:rsidRDefault="00685361">
      <w:pPr>
        <w:rPr>
          <w:rFonts w:ascii="Arial Rounded MT Bold" w:hAnsi="Arial Rounded MT Bold" w:cs="Arial"/>
          <w:color w:val="002060"/>
          <w:sz w:val="28"/>
          <w:szCs w:val="28"/>
          <w:lang w:eastAsia="fr-FR"/>
        </w:rPr>
      </w:pPr>
      <w:r>
        <w:rPr>
          <w:noProof/>
          <w:lang w:val="fr-CA"/>
        </w:rPr>
        <w:lastRenderedPageBreak/>
        <w:drawing>
          <wp:anchor distT="0" distB="0" distL="114300" distR="114300" simplePos="0" relativeHeight="251661312" behindDoc="0" locked="0" layoutInCell="1" allowOverlap="1" wp14:anchorId="1CAAA2DC" wp14:editId="5936A072">
            <wp:simplePos x="0" y="0"/>
            <wp:positionH relativeFrom="margin">
              <wp:posOffset>0</wp:posOffset>
            </wp:positionH>
            <wp:positionV relativeFrom="paragraph">
              <wp:posOffset>0</wp:posOffset>
            </wp:positionV>
            <wp:extent cx="5430000" cy="7200000"/>
            <wp:effectExtent l="0" t="0" r="0" b="1270"/>
            <wp:wrapNone/>
            <wp:docPr id="2024577134" name="Image 202457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430000" cy="7200000"/>
                    </a:xfrm>
                    <a:prstGeom prst="rect">
                      <a:avLst/>
                    </a:prstGeom>
                  </pic:spPr>
                </pic:pic>
              </a:graphicData>
            </a:graphic>
            <wp14:sizeRelH relativeFrom="page">
              <wp14:pctWidth>0</wp14:pctWidth>
            </wp14:sizeRelH>
            <wp14:sizeRelV relativeFrom="page">
              <wp14:pctHeight>0</wp14:pctHeight>
            </wp14:sizeRelV>
          </wp:anchor>
        </w:drawing>
      </w:r>
      <w:r>
        <w:br w:type="page"/>
      </w:r>
    </w:p>
    <w:p w14:paraId="2A360C06" w14:textId="77777777" w:rsidR="00685361" w:rsidRPr="009D34BD" w:rsidRDefault="00685361" w:rsidP="00685361">
      <w:pPr>
        <w:rPr>
          <w:rFonts w:ascii="Comic Sans MS" w:hAnsi="Comic Sans MS"/>
          <w:color w:val="2B5258" w:themeColor="accent5" w:themeShade="80"/>
          <w:sz w:val="32"/>
          <w:u w:val="single"/>
          <w:lang w:val="fr-CA"/>
        </w:rPr>
      </w:pPr>
      <w:r w:rsidRPr="009D34BD">
        <w:rPr>
          <w:rFonts w:ascii="Comic Sans MS" w:hAnsi="Comic Sans MS"/>
          <w:color w:val="2B5258" w:themeColor="accent5" w:themeShade="80"/>
          <w:sz w:val="32"/>
          <w:u w:val="single"/>
          <w:lang w:val="fr-CA"/>
        </w:rPr>
        <w:lastRenderedPageBreak/>
        <w:t>Anglais</w:t>
      </w:r>
    </w:p>
    <w:p w14:paraId="767813B3" w14:textId="77777777" w:rsidR="00685361" w:rsidRPr="00875F2C" w:rsidRDefault="00685361" w:rsidP="00685361">
      <w:pPr>
        <w:rPr>
          <w:rFonts w:ascii="Comic Sans MS" w:hAnsi="Comic Sans MS"/>
          <w:i/>
          <w:sz w:val="28"/>
          <w:lang w:val="fr-CA"/>
        </w:rPr>
      </w:pPr>
      <w:r w:rsidRPr="00875F2C">
        <w:rPr>
          <w:rFonts w:ascii="Comic Sans MS" w:hAnsi="Comic Sans MS"/>
          <w:i/>
          <w:sz w:val="28"/>
          <w:lang w:val="fr-CA"/>
        </w:rPr>
        <w:t>Cette semaine, tu regarderas un vidéo sur la pollution dans les océans. Tu replaceras les étapes de l’histoire dans le bon ordre et tu pourras pratiquer ta compréhension en écoutant ou en lisant quelques histoires.</w:t>
      </w:r>
    </w:p>
    <w:p w14:paraId="7798ABD7" w14:textId="77777777" w:rsidR="00685361" w:rsidRPr="00FA2636" w:rsidRDefault="00685361" w:rsidP="00685361">
      <w:pPr>
        <w:rPr>
          <w:rFonts w:ascii="Comic Sans MS" w:hAnsi="Comic Sans MS"/>
          <w:i/>
          <w:sz w:val="28"/>
          <w:lang w:val="en-CA"/>
        </w:rPr>
      </w:pPr>
      <w:r w:rsidRPr="00FA2636">
        <w:rPr>
          <w:rFonts w:ascii="Comic Sans MS" w:hAnsi="Comic Sans MS"/>
          <w:i/>
          <w:sz w:val="28"/>
          <w:lang w:val="en-CA"/>
        </w:rPr>
        <w:t>Have a wonderful week!</w:t>
      </w:r>
      <w:r w:rsidRPr="00FA2636">
        <w:rPr>
          <w:rFonts w:ascii="Comic Sans MS" w:hAnsi="Comic Sans MS"/>
          <w:i/>
          <w:sz w:val="28"/>
          <w:lang w:val="en-CA"/>
        </w:rPr>
        <w:tab/>
      </w:r>
      <w:r w:rsidRPr="00FA2636">
        <w:rPr>
          <w:rFonts w:ascii="Comic Sans MS" w:hAnsi="Comic Sans MS"/>
          <w:i/>
          <w:sz w:val="28"/>
          <w:lang w:val="en-CA"/>
        </w:rPr>
        <w:tab/>
      </w:r>
    </w:p>
    <w:p w14:paraId="37055403" w14:textId="77777777" w:rsidR="00685361" w:rsidRPr="00FA2636" w:rsidRDefault="00685361" w:rsidP="00685361">
      <w:pPr>
        <w:rPr>
          <w:rFonts w:ascii="Comic Sans MS" w:hAnsi="Comic Sans MS"/>
          <w:i/>
          <w:sz w:val="28"/>
          <w:lang w:val="en-CA"/>
        </w:rPr>
      </w:pPr>
      <w:r w:rsidRPr="00FA2636">
        <w:rPr>
          <w:rFonts w:ascii="Comic Sans MS" w:hAnsi="Comic Sans MS"/>
          <w:i/>
          <w:sz w:val="28"/>
          <w:lang w:val="en-CA"/>
        </w:rPr>
        <w:t xml:space="preserve">Mrs Marie-Josée and Mrs Marina </w:t>
      </w:r>
      <w:r w:rsidRPr="00875F2C">
        <w:rPr>
          <w:rFonts w:ascii="Wingdings" w:eastAsia="Wingdings" w:hAnsi="Wingdings" w:cs="Wingdings"/>
          <w:sz w:val="28"/>
        </w:rPr>
        <w:t></w:t>
      </w:r>
    </w:p>
    <w:p w14:paraId="6274C922" w14:textId="77777777" w:rsidR="00685361" w:rsidRPr="00FA2636" w:rsidRDefault="00685361" w:rsidP="00685361">
      <w:pPr>
        <w:rPr>
          <w:rFonts w:ascii="Comic Sans MS" w:hAnsi="Comic Sans MS"/>
          <w:i/>
          <w:sz w:val="10"/>
          <w:lang w:val="en-CA"/>
        </w:rPr>
      </w:pPr>
      <w:r w:rsidRPr="00FA2636">
        <w:rPr>
          <w:rFonts w:ascii="Comic Sans MS" w:hAnsi="Comic Sans MS"/>
          <w:i/>
          <w:sz w:val="28"/>
          <w:lang w:val="en-CA"/>
        </w:rPr>
        <w:t xml:space="preserve"> </w:t>
      </w:r>
    </w:p>
    <w:p w14:paraId="35551995" w14:textId="7BCC2E22" w:rsidR="00685361" w:rsidRPr="00685361" w:rsidRDefault="00685361" w:rsidP="00685361">
      <w:pPr>
        <w:pStyle w:val="Paragraphedeliste"/>
        <w:numPr>
          <w:ilvl w:val="0"/>
          <w:numId w:val="21"/>
        </w:numPr>
        <w:spacing w:before="0" w:after="160"/>
        <w:contextualSpacing/>
        <w:rPr>
          <w:rFonts w:ascii="Comic Sans MS" w:hAnsi="Comic Sans MS"/>
          <w:sz w:val="28"/>
          <w:lang w:val="fr-CA"/>
        </w:rPr>
      </w:pPr>
      <w:r w:rsidRPr="00875F2C">
        <w:rPr>
          <w:rFonts w:ascii="Comic Sans MS" w:hAnsi="Comic Sans MS"/>
          <w:sz w:val="28"/>
          <w:lang w:val="fr-CA"/>
        </w:rPr>
        <w:t xml:space="preserve">Regarde le vidéo "A Whale’s Tale”. </w:t>
      </w:r>
      <w:r w:rsidRPr="00875F2C">
        <w:rPr>
          <w:lang w:val="fr-CA"/>
        </w:rPr>
        <w:t>(</w:t>
      </w:r>
      <w:hyperlink r:id="rId24" w:history="1">
        <w:r w:rsidRPr="00875F2C">
          <w:rPr>
            <w:rStyle w:val="Lienhypertexte"/>
            <w:rFonts w:ascii="Comic Sans MS" w:hAnsi="Comic Sans MS"/>
            <w:sz w:val="24"/>
            <w:szCs w:val="24"/>
            <w:lang w:val="fr-CA"/>
          </w:rPr>
          <w:t>https://safeyoutube.net/w/Q8H9</w:t>
        </w:r>
      </w:hyperlink>
      <w:r w:rsidRPr="00875F2C">
        <w:rPr>
          <w:lang w:val="fr-CA"/>
        </w:rPr>
        <w:t>)</w:t>
      </w:r>
    </w:p>
    <w:p w14:paraId="6312DA77" w14:textId="77777777" w:rsidR="00685361" w:rsidRPr="00685361" w:rsidRDefault="00685361" w:rsidP="00685361">
      <w:pPr>
        <w:spacing w:after="160"/>
        <w:contextualSpacing/>
        <w:rPr>
          <w:rFonts w:ascii="Comic Sans MS" w:hAnsi="Comic Sans MS"/>
          <w:sz w:val="28"/>
          <w:lang w:val="fr-CA"/>
        </w:rPr>
      </w:pPr>
    </w:p>
    <w:p w14:paraId="0AD8AB2A" w14:textId="45C90C7D" w:rsidR="00685361" w:rsidRPr="00685361" w:rsidRDefault="00685361" w:rsidP="00685361">
      <w:pPr>
        <w:pStyle w:val="Paragraphedeliste"/>
        <w:numPr>
          <w:ilvl w:val="0"/>
          <w:numId w:val="21"/>
        </w:numPr>
        <w:spacing w:before="0" w:after="0"/>
        <w:contextualSpacing/>
        <w:rPr>
          <w:rFonts w:ascii="Comic Sans MS" w:hAnsi="Comic Sans MS"/>
          <w:sz w:val="24"/>
          <w:lang w:val="fr-CA"/>
        </w:rPr>
      </w:pPr>
      <w:r w:rsidRPr="00875F2C">
        <w:rPr>
          <w:rFonts w:ascii="Comic Sans MS" w:hAnsi="Comic Sans MS"/>
          <w:sz w:val="28"/>
          <w:lang w:val="fr-CA"/>
        </w:rPr>
        <w:t>Regarde-l</w:t>
      </w:r>
      <w:r>
        <w:rPr>
          <w:rFonts w:ascii="Comic Sans MS" w:hAnsi="Comic Sans MS"/>
          <w:sz w:val="28"/>
          <w:lang w:val="fr-CA"/>
        </w:rPr>
        <w:t>e une 2</w:t>
      </w:r>
      <w:r w:rsidRPr="009D34BD">
        <w:rPr>
          <w:rFonts w:ascii="Comic Sans MS" w:hAnsi="Comic Sans MS"/>
          <w:sz w:val="28"/>
          <w:vertAlign w:val="superscript"/>
          <w:lang w:val="fr-CA"/>
        </w:rPr>
        <w:t>e</w:t>
      </w:r>
      <w:r>
        <w:rPr>
          <w:rFonts w:ascii="Comic Sans MS" w:hAnsi="Comic Sans MS"/>
          <w:sz w:val="28"/>
          <w:lang w:val="fr-CA"/>
        </w:rPr>
        <w:t xml:space="preserve"> fois et r</w:t>
      </w:r>
      <w:r w:rsidRPr="009D34BD">
        <w:rPr>
          <w:rFonts w:ascii="Comic Sans MS" w:hAnsi="Comic Sans MS"/>
          <w:sz w:val="28"/>
          <w:lang w:val="fr-CA"/>
        </w:rPr>
        <w:t xml:space="preserve">emets en ordre les parties de l’histoire. Écris les chiffres (de 1 à 7) à côté de chaque phrase. </w:t>
      </w:r>
    </w:p>
    <w:p w14:paraId="53698A27" w14:textId="77777777" w:rsidR="00685361" w:rsidRPr="00685361" w:rsidRDefault="00685361" w:rsidP="00685361">
      <w:pPr>
        <w:pStyle w:val="Paragraphedeliste"/>
        <w:numPr>
          <w:ilvl w:val="0"/>
          <w:numId w:val="0"/>
        </w:numPr>
        <w:ind w:left="720"/>
        <w:rPr>
          <w:rFonts w:ascii="Comic Sans MS" w:hAnsi="Comic Sans MS"/>
          <w:sz w:val="24"/>
          <w:lang w:val="fr-CA"/>
        </w:rPr>
      </w:pPr>
    </w:p>
    <w:p w14:paraId="4CF0F811" w14:textId="77777777" w:rsidR="00685361" w:rsidRPr="00685361" w:rsidRDefault="00685361" w:rsidP="00685361">
      <w:pPr>
        <w:ind w:left="360"/>
        <w:contextualSpacing/>
        <w:rPr>
          <w:rFonts w:ascii="Comic Sans MS" w:hAnsi="Comic Sans MS"/>
          <w:sz w:val="24"/>
          <w:lang w:val="fr-CA"/>
        </w:rPr>
      </w:pPr>
    </w:p>
    <w:p w14:paraId="5328FB12" w14:textId="4F848527" w:rsidR="00685361" w:rsidRDefault="00685361" w:rsidP="00685361">
      <w:pPr>
        <w:pStyle w:val="Paragraphedeliste"/>
        <w:numPr>
          <w:ilvl w:val="0"/>
          <w:numId w:val="21"/>
        </w:numPr>
        <w:spacing w:before="0" w:after="0"/>
        <w:contextualSpacing/>
        <w:rPr>
          <w:rFonts w:ascii="Comic Sans MS" w:hAnsi="Comic Sans MS"/>
          <w:sz w:val="24"/>
          <w:lang w:val="fr-CA"/>
        </w:rPr>
      </w:pPr>
      <w:r>
        <w:rPr>
          <w:rFonts w:ascii="Comic Sans MS" w:hAnsi="Comic Sans MS"/>
          <w:sz w:val="24"/>
          <w:lang w:val="fr-CA"/>
        </w:rPr>
        <w:t xml:space="preserve">Au besoin, utilise le </w:t>
      </w:r>
      <w:r>
        <w:rPr>
          <w:rFonts w:ascii="Comic Sans MS" w:hAnsi="Comic Sans MS"/>
          <w:i/>
          <w:sz w:val="24"/>
          <w:lang w:val="fr-CA"/>
        </w:rPr>
        <w:t xml:space="preserve">PICTURE DICTIONARY </w:t>
      </w:r>
      <w:r>
        <w:rPr>
          <w:rFonts w:ascii="Comic Sans MS" w:hAnsi="Comic Sans MS"/>
          <w:sz w:val="24"/>
          <w:lang w:val="fr-CA"/>
        </w:rPr>
        <w:t xml:space="preserve">à la page suivante pour t’aider à comprendre les phrases. </w:t>
      </w:r>
    </w:p>
    <w:p w14:paraId="29F517C4" w14:textId="77777777" w:rsidR="00685361" w:rsidRPr="009D34BD" w:rsidRDefault="00685361" w:rsidP="00685361">
      <w:pPr>
        <w:pStyle w:val="Paragraphedeliste"/>
        <w:numPr>
          <w:ilvl w:val="0"/>
          <w:numId w:val="21"/>
        </w:numPr>
        <w:spacing w:before="0" w:after="0"/>
        <w:contextualSpacing/>
        <w:rPr>
          <w:rFonts w:ascii="Comic Sans MS" w:hAnsi="Comic Sans MS"/>
          <w:sz w:val="24"/>
          <w:lang w:val="fr-CA"/>
        </w:rPr>
      </w:pPr>
    </w:p>
    <w:p w14:paraId="6634BF6C" w14:textId="77777777" w:rsidR="00685361" w:rsidRDefault="00685361" w:rsidP="00685361">
      <w:pPr>
        <w:pStyle w:val="Paragraphedeliste"/>
        <w:spacing w:after="0"/>
        <w:rPr>
          <w:rFonts w:ascii="Comic Sans MS" w:hAnsi="Comic Sans MS"/>
          <w:i/>
          <w:lang w:val="fr-CA"/>
        </w:rPr>
      </w:pPr>
      <w:r w:rsidRPr="009D34BD">
        <w:rPr>
          <w:rFonts w:ascii="Comic Sans MS" w:hAnsi="Comic Sans MS"/>
          <w:i/>
          <w:lang w:val="fr-CA"/>
        </w:rPr>
        <w:t xml:space="preserve">Tu trouveras </w:t>
      </w:r>
      <w:r>
        <w:rPr>
          <w:rFonts w:ascii="Comic Sans MS" w:hAnsi="Comic Sans MS"/>
          <w:i/>
          <w:lang w:val="fr-CA"/>
        </w:rPr>
        <w:t xml:space="preserve">aussi </w:t>
      </w:r>
      <w:r w:rsidRPr="009D34BD">
        <w:rPr>
          <w:rFonts w:ascii="Comic Sans MS" w:hAnsi="Comic Sans MS"/>
          <w:i/>
          <w:lang w:val="fr-CA"/>
        </w:rPr>
        <w:t>le corrigé</w:t>
      </w:r>
      <w:r>
        <w:rPr>
          <w:rFonts w:ascii="Comic Sans MS" w:hAnsi="Comic Sans MS"/>
          <w:i/>
          <w:lang w:val="fr-CA"/>
        </w:rPr>
        <w:t xml:space="preserve"> aux pages suivantes.</w:t>
      </w:r>
    </w:p>
    <w:p w14:paraId="10A082EE" w14:textId="77777777" w:rsidR="00685361" w:rsidRPr="009D34BD" w:rsidRDefault="00685361" w:rsidP="00685361">
      <w:pPr>
        <w:pStyle w:val="Paragraphedeliste"/>
        <w:spacing w:after="0"/>
        <w:rPr>
          <w:rFonts w:ascii="Comic Sans MS" w:hAnsi="Comic Sans MS"/>
          <w:sz w:val="24"/>
          <w:lang w:val="fr-CA"/>
        </w:rPr>
      </w:pPr>
    </w:p>
    <w:tbl>
      <w:tblPr>
        <w:tblStyle w:val="Grilledutableau"/>
        <w:tblW w:w="0" w:type="auto"/>
        <w:tblLook w:val="04A0" w:firstRow="1" w:lastRow="0" w:firstColumn="1" w:lastColumn="0" w:noHBand="0" w:noVBand="1"/>
      </w:tblPr>
      <w:tblGrid>
        <w:gridCol w:w="805"/>
        <w:gridCol w:w="8545"/>
      </w:tblGrid>
      <w:tr w:rsidR="00685361" w:rsidRPr="00B30DCF" w14:paraId="6352BDF7" w14:textId="77777777" w:rsidTr="00685361">
        <w:tc>
          <w:tcPr>
            <w:tcW w:w="805" w:type="dxa"/>
          </w:tcPr>
          <w:p w14:paraId="78CB9F20" w14:textId="77777777" w:rsidR="00685361" w:rsidRPr="004353B9" w:rsidRDefault="00685361" w:rsidP="00685361">
            <w:pPr>
              <w:jc w:val="both"/>
              <w:rPr>
                <w:rFonts w:ascii="Comic Sans MS" w:hAnsi="Comic Sans MS"/>
                <w:sz w:val="24"/>
                <w:lang w:val="fr-CA"/>
              </w:rPr>
            </w:pPr>
          </w:p>
        </w:tc>
        <w:tc>
          <w:tcPr>
            <w:tcW w:w="8545" w:type="dxa"/>
          </w:tcPr>
          <w:p w14:paraId="36A49772" w14:textId="77777777" w:rsidR="00685361" w:rsidRPr="00685361" w:rsidRDefault="00685361" w:rsidP="00685361">
            <w:pPr>
              <w:jc w:val="both"/>
              <w:rPr>
                <w:rFonts w:ascii="Comic Sans MS" w:hAnsi="Comic Sans MS"/>
                <w:sz w:val="24"/>
                <w:lang w:val="en-CA"/>
              </w:rPr>
            </w:pPr>
            <w:r>
              <w:rPr>
                <w:rFonts w:ascii="Comic Sans MS" w:hAnsi="Comic Sans MS"/>
                <w:noProof/>
                <w:color w:val="000000"/>
                <w:sz w:val="24"/>
                <w:lang w:val="fr-CA"/>
              </w:rPr>
              <mc:AlternateContent>
                <mc:Choice Requires="wps">
                  <w:drawing>
                    <wp:anchor distT="0" distB="0" distL="114300" distR="114300" simplePos="0" relativeHeight="251665408" behindDoc="0" locked="0" layoutInCell="1" allowOverlap="1" wp14:anchorId="4D46902C" wp14:editId="2715C951">
                      <wp:simplePos x="0" y="0"/>
                      <wp:positionH relativeFrom="column">
                        <wp:posOffset>1829639</wp:posOffset>
                      </wp:positionH>
                      <wp:positionV relativeFrom="paragraph">
                        <wp:posOffset>25228</wp:posOffset>
                      </wp:positionV>
                      <wp:extent cx="77492" cy="113654"/>
                      <wp:effectExtent l="19050" t="19050" r="36830" b="20320"/>
                      <wp:wrapNone/>
                      <wp:docPr id="4" name="Flèche vers le haut 4"/>
                      <wp:cNvGraphicFramePr/>
                      <a:graphic xmlns:a="http://schemas.openxmlformats.org/drawingml/2006/main">
                        <a:graphicData uri="http://schemas.microsoft.com/office/word/2010/wordprocessingShape">
                          <wps:wsp>
                            <wps:cNvSpPr/>
                            <wps:spPr>
                              <a:xfrm>
                                <a:off x="0" y="0"/>
                                <a:ext cx="77492" cy="113654"/>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6062E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4" o:spid="_x0000_s1026" type="#_x0000_t68" style="position:absolute;margin-left:144.05pt;margin-top:2pt;width:6.1pt;height:8.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" adj="7364" fillcolor="red" strokecolor="black [3213]" strokeweight="1pt"/>
                  </w:pict>
                </mc:Fallback>
              </mc:AlternateContent>
            </w:r>
            <w:r w:rsidRPr="00685361">
              <w:rPr>
                <w:rFonts w:ascii="Comic Sans MS" w:hAnsi="Comic Sans MS"/>
                <w:color w:val="000000"/>
                <w:sz w:val="24"/>
                <w:lang w:val="en-CA"/>
              </w:rPr>
              <w:t xml:space="preserve">The </w:t>
            </w:r>
            <w:r w:rsidRPr="00685361">
              <w:rPr>
                <w:rFonts w:ascii="Comic Sans MS" w:hAnsi="Comic Sans MS"/>
                <w:b/>
                <w:color w:val="000000"/>
                <w:sz w:val="24"/>
                <w:lang w:val="en-CA"/>
              </w:rPr>
              <w:t>whale</w:t>
            </w:r>
            <w:r w:rsidRPr="00685361">
              <w:rPr>
                <w:rFonts w:ascii="Comic Sans MS" w:hAnsi="Comic Sans MS"/>
                <w:color w:val="000000"/>
                <w:sz w:val="24"/>
                <w:lang w:val="en-CA"/>
              </w:rPr>
              <w:t xml:space="preserve"> cannot </w:t>
            </w:r>
            <w:r w:rsidRPr="00685361">
              <w:rPr>
                <w:rFonts w:ascii="Comic Sans MS" w:hAnsi="Comic Sans MS"/>
                <w:b/>
                <w:color w:val="000000"/>
                <w:sz w:val="24"/>
                <w:lang w:val="en-CA"/>
              </w:rPr>
              <w:t>swim</w:t>
            </w:r>
            <w:r w:rsidRPr="00685361">
              <w:rPr>
                <w:rFonts w:ascii="Comic Sans MS" w:hAnsi="Comic Sans MS"/>
                <w:color w:val="000000"/>
                <w:sz w:val="24"/>
                <w:lang w:val="en-CA"/>
              </w:rPr>
              <w:t xml:space="preserve"> up  .</w:t>
            </w:r>
          </w:p>
        </w:tc>
      </w:tr>
      <w:tr w:rsidR="00685361" w:rsidRPr="00B30DCF" w14:paraId="177D95B2" w14:textId="77777777" w:rsidTr="00685361">
        <w:tc>
          <w:tcPr>
            <w:tcW w:w="805" w:type="dxa"/>
          </w:tcPr>
          <w:p w14:paraId="784E867E" w14:textId="77777777" w:rsidR="00685361" w:rsidRPr="00685361" w:rsidRDefault="00685361" w:rsidP="00685361">
            <w:pPr>
              <w:jc w:val="both"/>
              <w:rPr>
                <w:rFonts w:ascii="Comic Sans MS" w:hAnsi="Comic Sans MS"/>
                <w:sz w:val="24"/>
                <w:lang w:val="en-CA"/>
              </w:rPr>
            </w:pPr>
          </w:p>
        </w:tc>
        <w:tc>
          <w:tcPr>
            <w:tcW w:w="8545" w:type="dxa"/>
          </w:tcPr>
          <w:p w14:paraId="778A80D6" w14:textId="77777777" w:rsidR="00685361" w:rsidRPr="00685361" w:rsidRDefault="00685361" w:rsidP="00685361">
            <w:pPr>
              <w:jc w:val="both"/>
              <w:rPr>
                <w:rFonts w:ascii="Comic Sans MS" w:hAnsi="Comic Sans MS"/>
                <w:sz w:val="24"/>
                <w:lang w:val="en-CA"/>
              </w:rPr>
            </w:pPr>
            <w:r w:rsidRPr="00685361">
              <w:rPr>
                <w:rFonts w:ascii="Comic Sans MS" w:hAnsi="Comic Sans MS"/>
                <w:color w:val="000000"/>
                <w:sz w:val="24"/>
                <w:lang w:val="en-CA"/>
              </w:rPr>
              <w:t xml:space="preserve">The little boy goes </w:t>
            </w:r>
            <w:r w:rsidRPr="00685361">
              <w:rPr>
                <w:rFonts w:ascii="Comic Sans MS" w:hAnsi="Comic Sans MS"/>
                <w:b/>
                <w:color w:val="000000"/>
                <w:sz w:val="24"/>
                <w:lang w:val="en-CA"/>
              </w:rPr>
              <w:t>fishing</w:t>
            </w:r>
            <w:r w:rsidRPr="00685361">
              <w:rPr>
                <w:rFonts w:ascii="Comic Sans MS" w:hAnsi="Comic Sans MS"/>
                <w:color w:val="000000"/>
                <w:sz w:val="24"/>
                <w:lang w:val="en-CA"/>
              </w:rPr>
              <w:t xml:space="preserve"> and drops his </w:t>
            </w:r>
            <w:r w:rsidRPr="00685361">
              <w:rPr>
                <w:rFonts w:ascii="Comic Sans MS" w:hAnsi="Comic Sans MS"/>
                <w:b/>
                <w:color w:val="000000"/>
                <w:sz w:val="24"/>
                <w:lang w:val="en-CA"/>
              </w:rPr>
              <w:t>fish net</w:t>
            </w:r>
            <w:r w:rsidRPr="00685361">
              <w:rPr>
                <w:rFonts w:ascii="Comic Sans MS" w:hAnsi="Comic Sans MS"/>
                <w:color w:val="000000"/>
                <w:sz w:val="24"/>
                <w:lang w:val="en-CA"/>
              </w:rPr>
              <w:t>.</w:t>
            </w:r>
          </w:p>
        </w:tc>
      </w:tr>
      <w:tr w:rsidR="00685361" w:rsidRPr="00B30DCF" w14:paraId="1B4A395C" w14:textId="77777777" w:rsidTr="00685361">
        <w:tc>
          <w:tcPr>
            <w:tcW w:w="805" w:type="dxa"/>
          </w:tcPr>
          <w:p w14:paraId="47E47C32" w14:textId="77777777" w:rsidR="00685361" w:rsidRPr="00685361" w:rsidRDefault="00685361" w:rsidP="00685361">
            <w:pPr>
              <w:jc w:val="both"/>
              <w:rPr>
                <w:rFonts w:ascii="Comic Sans MS" w:hAnsi="Comic Sans MS"/>
                <w:sz w:val="24"/>
                <w:lang w:val="en-CA"/>
              </w:rPr>
            </w:pPr>
          </w:p>
        </w:tc>
        <w:tc>
          <w:tcPr>
            <w:tcW w:w="8545" w:type="dxa"/>
          </w:tcPr>
          <w:p w14:paraId="237D5C4A" w14:textId="77777777" w:rsidR="00685361" w:rsidRPr="00685361" w:rsidRDefault="00685361" w:rsidP="00685361">
            <w:pPr>
              <w:jc w:val="both"/>
              <w:rPr>
                <w:rFonts w:ascii="Comic Sans MS" w:hAnsi="Comic Sans MS"/>
                <w:sz w:val="24"/>
                <w:lang w:val="en-CA"/>
              </w:rPr>
            </w:pPr>
            <w:r w:rsidRPr="00685361">
              <w:rPr>
                <w:rFonts w:ascii="Comic Sans MS" w:hAnsi="Comic Sans MS"/>
                <w:color w:val="000000"/>
                <w:sz w:val="24"/>
                <w:lang w:val="en-CA"/>
              </w:rPr>
              <w:t xml:space="preserve">The </w:t>
            </w:r>
            <w:r w:rsidRPr="00685361">
              <w:rPr>
                <w:rFonts w:ascii="Comic Sans MS" w:hAnsi="Comic Sans MS"/>
                <w:b/>
                <w:color w:val="000000"/>
                <w:sz w:val="24"/>
                <w:lang w:val="en-CA"/>
              </w:rPr>
              <w:t>octopus</w:t>
            </w:r>
            <w:r w:rsidRPr="00685361">
              <w:rPr>
                <w:rFonts w:ascii="Comic Sans MS" w:hAnsi="Comic Sans MS"/>
                <w:color w:val="000000"/>
                <w:sz w:val="24"/>
                <w:lang w:val="en-CA"/>
              </w:rPr>
              <w:t xml:space="preserve"> catches </w:t>
            </w:r>
            <w:r w:rsidRPr="00685361">
              <w:rPr>
                <w:rFonts w:ascii="Comic Sans MS" w:hAnsi="Comic Sans MS"/>
                <w:b/>
                <w:color w:val="000000"/>
                <w:sz w:val="24"/>
                <w:lang w:val="en-CA"/>
              </w:rPr>
              <w:t>water bottles</w:t>
            </w:r>
            <w:r w:rsidRPr="00685361">
              <w:rPr>
                <w:rFonts w:ascii="Comic Sans MS" w:hAnsi="Comic Sans MS"/>
                <w:color w:val="000000"/>
                <w:sz w:val="24"/>
                <w:lang w:val="en-CA"/>
              </w:rPr>
              <w:t>.</w:t>
            </w:r>
          </w:p>
        </w:tc>
      </w:tr>
      <w:tr w:rsidR="00685361" w:rsidRPr="00B30DCF" w14:paraId="7AD8B381" w14:textId="77777777" w:rsidTr="00685361">
        <w:tc>
          <w:tcPr>
            <w:tcW w:w="805" w:type="dxa"/>
          </w:tcPr>
          <w:p w14:paraId="098733ED" w14:textId="77777777" w:rsidR="00685361" w:rsidRPr="00685361" w:rsidRDefault="00685361" w:rsidP="00685361">
            <w:pPr>
              <w:jc w:val="both"/>
              <w:rPr>
                <w:rFonts w:ascii="Comic Sans MS" w:hAnsi="Comic Sans MS"/>
                <w:sz w:val="24"/>
                <w:lang w:val="en-CA"/>
              </w:rPr>
            </w:pPr>
          </w:p>
        </w:tc>
        <w:tc>
          <w:tcPr>
            <w:tcW w:w="8545" w:type="dxa"/>
          </w:tcPr>
          <w:p w14:paraId="22DFB2BD" w14:textId="77777777" w:rsidR="00685361" w:rsidRPr="00685361" w:rsidRDefault="00685361" w:rsidP="00685361">
            <w:pPr>
              <w:jc w:val="both"/>
              <w:rPr>
                <w:rFonts w:ascii="Comic Sans MS" w:hAnsi="Comic Sans MS"/>
                <w:sz w:val="24"/>
                <w:lang w:val="en-CA"/>
              </w:rPr>
            </w:pPr>
            <w:r w:rsidRPr="00685361">
              <w:rPr>
                <w:rFonts w:ascii="Comic Sans MS" w:hAnsi="Comic Sans MS"/>
                <w:color w:val="000000"/>
                <w:sz w:val="24"/>
                <w:lang w:val="en-CA"/>
              </w:rPr>
              <w:t xml:space="preserve">The little boy frees the </w:t>
            </w:r>
            <w:r w:rsidRPr="00685361">
              <w:rPr>
                <w:rFonts w:ascii="Comic Sans MS" w:hAnsi="Comic Sans MS"/>
                <w:b/>
                <w:color w:val="000000"/>
                <w:sz w:val="24"/>
                <w:lang w:val="en-CA"/>
              </w:rPr>
              <w:t>whale</w:t>
            </w:r>
            <w:r w:rsidRPr="00685361">
              <w:rPr>
                <w:rFonts w:ascii="Comic Sans MS" w:hAnsi="Comic Sans MS"/>
                <w:color w:val="000000"/>
                <w:sz w:val="24"/>
                <w:lang w:val="en-CA"/>
              </w:rPr>
              <w:t xml:space="preserve"> from the </w:t>
            </w:r>
            <w:r w:rsidRPr="00685361">
              <w:rPr>
                <w:rFonts w:ascii="Comic Sans MS" w:hAnsi="Comic Sans MS"/>
                <w:b/>
                <w:color w:val="000000"/>
                <w:sz w:val="24"/>
                <w:lang w:val="en-CA"/>
              </w:rPr>
              <w:t>garbage</w:t>
            </w:r>
            <w:r w:rsidRPr="00685361">
              <w:rPr>
                <w:rFonts w:ascii="Comic Sans MS" w:hAnsi="Comic Sans MS"/>
                <w:color w:val="000000"/>
                <w:sz w:val="24"/>
                <w:lang w:val="en-CA"/>
              </w:rPr>
              <w:t>.</w:t>
            </w:r>
          </w:p>
        </w:tc>
      </w:tr>
      <w:tr w:rsidR="00685361" w:rsidRPr="00B30DCF" w14:paraId="6B49FD47" w14:textId="77777777" w:rsidTr="00685361">
        <w:tc>
          <w:tcPr>
            <w:tcW w:w="805" w:type="dxa"/>
          </w:tcPr>
          <w:p w14:paraId="666B5A91" w14:textId="77777777" w:rsidR="00685361" w:rsidRPr="00685361" w:rsidRDefault="00685361" w:rsidP="00685361">
            <w:pPr>
              <w:jc w:val="both"/>
              <w:rPr>
                <w:rFonts w:ascii="Comic Sans MS" w:hAnsi="Comic Sans MS"/>
                <w:sz w:val="24"/>
                <w:lang w:val="en-CA"/>
              </w:rPr>
            </w:pPr>
          </w:p>
        </w:tc>
        <w:tc>
          <w:tcPr>
            <w:tcW w:w="8545" w:type="dxa"/>
          </w:tcPr>
          <w:p w14:paraId="3F7E4C82" w14:textId="77777777" w:rsidR="00685361" w:rsidRPr="00685361" w:rsidRDefault="00685361" w:rsidP="00685361">
            <w:pPr>
              <w:jc w:val="both"/>
              <w:rPr>
                <w:rFonts w:ascii="Comic Sans MS" w:hAnsi="Comic Sans MS"/>
                <w:sz w:val="24"/>
                <w:lang w:val="en-CA"/>
              </w:rPr>
            </w:pPr>
            <w:r w:rsidRPr="00685361">
              <w:rPr>
                <w:rFonts w:ascii="Comic Sans MS" w:hAnsi="Comic Sans MS"/>
                <w:color w:val="000000"/>
                <w:sz w:val="24"/>
                <w:lang w:val="en-CA"/>
              </w:rPr>
              <w:t xml:space="preserve">The fish net is caught on the whale’s </w:t>
            </w:r>
            <w:r w:rsidRPr="00685361">
              <w:rPr>
                <w:rFonts w:ascii="Comic Sans MS" w:hAnsi="Comic Sans MS"/>
                <w:b/>
                <w:color w:val="000000"/>
                <w:sz w:val="24"/>
                <w:lang w:val="en-CA"/>
              </w:rPr>
              <w:t>tail</w:t>
            </w:r>
            <w:r w:rsidRPr="00685361">
              <w:rPr>
                <w:rFonts w:ascii="Comic Sans MS" w:hAnsi="Comic Sans MS"/>
                <w:color w:val="000000"/>
                <w:sz w:val="24"/>
                <w:lang w:val="en-CA"/>
              </w:rPr>
              <w:t>.</w:t>
            </w:r>
          </w:p>
        </w:tc>
      </w:tr>
      <w:tr w:rsidR="00685361" w:rsidRPr="00B30DCF" w14:paraId="499129DA" w14:textId="77777777" w:rsidTr="00685361">
        <w:tc>
          <w:tcPr>
            <w:tcW w:w="805" w:type="dxa"/>
          </w:tcPr>
          <w:p w14:paraId="108675C5" w14:textId="77777777" w:rsidR="00685361" w:rsidRPr="00685361" w:rsidRDefault="00685361" w:rsidP="00685361">
            <w:pPr>
              <w:jc w:val="both"/>
              <w:rPr>
                <w:rFonts w:ascii="Comic Sans MS" w:hAnsi="Comic Sans MS"/>
                <w:sz w:val="24"/>
                <w:lang w:val="en-CA"/>
              </w:rPr>
            </w:pPr>
          </w:p>
        </w:tc>
        <w:tc>
          <w:tcPr>
            <w:tcW w:w="8545" w:type="dxa"/>
          </w:tcPr>
          <w:p w14:paraId="1160CC7A" w14:textId="77777777" w:rsidR="00685361" w:rsidRPr="00685361" w:rsidRDefault="00685361" w:rsidP="00685361">
            <w:pPr>
              <w:jc w:val="both"/>
              <w:rPr>
                <w:rFonts w:ascii="Comic Sans MS" w:hAnsi="Comic Sans MS"/>
                <w:sz w:val="24"/>
                <w:lang w:val="en-CA"/>
              </w:rPr>
            </w:pPr>
            <w:r w:rsidRPr="00685361">
              <w:rPr>
                <w:rFonts w:ascii="Comic Sans MS" w:hAnsi="Comic Sans MS"/>
                <w:color w:val="000000"/>
                <w:sz w:val="24"/>
                <w:lang w:val="en-CA"/>
              </w:rPr>
              <w:t>The other ocean animals (</w:t>
            </w:r>
            <w:r w:rsidRPr="00685361">
              <w:rPr>
                <w:rFonts w:ascii="Comic Sans MS" w:hAnsi="Comic Sans MS"/>
                <w:b/>
                <w:color w:val="000000"/>
                <w:sz w:val="24"/>
                <w:lang w:val="en-CA"/>
              </w:rPr>
              <w:t>shrimp, jellyfish, crab</w:t>
            </w:r>
            <w:r w:rsidRPr="00685361">
              <w:rPr>
                <w:rFonts w:ascii="Comic Sans MS" w:hAnsi="Comic Sans MS"/>
                <w:color w:val="000000"/>
                <w:sz w:val="24"/>
                <w:lang w:val="en-CA"/>
              </w:rPr>
              <w:t xml:space="preserve">, </w:t>
            </w:r>
            <w:r w:rsidRPr="00685361">
              <w:rPr>
                <w:rFonts w:ascii="Comic Sans MS" w:hAnsi="Comic Sans MS"/>
                <w:i/>
                <w:color w:val="000000"/>
                <w:sz w:val="24"/>
                <w:lang w:val="en-CA"/>
              </w:rPr>
              <w:t>etc</w:t>
            </w:r>
            <w:r w:rsidRPr="00685361">
              <w:rPr>
                <w:rFonts w:ascii="Comic Sans MS" w:hAnsi="Comic Sans MS"/>
                <w:color w:val="000000"/>
                <w:sz w:val="24"/>
                <w:lang w:val="en-CA"/>
              </w:rPr>
              <w:t>.) help the whale.</w:t>
            </w:r>
          </w:p>
        </w:tc>
      </w:tr>
      <w:tr w:rsidR="00685361" w:rsidRPr="00B30DCF" w14:paraId="68959373" w14:textId="77777777" w:rsidTr="00685361">
        <w:tc>
          <w:tcPr>
            <w:tcW w:w="805" w:type="dxa"/>
          </w:tcPr>
          <w:p w14:paraId="60FF7F9D" w14:textId="77777777" w:rsidR="00685361" w:rsidRPr="00685361" w:rsidRDefault="00685361" w:rsidP="00685361">
            <w:pPr>
              <w:jc w:val="both"/>
              <w:rPr>
                <w:rFonts w:ascii="Comic Sans MS" w:hAnsi="Comic Sans MS"/>
                <w:sz w:val="24"/>
                <w:lang w:val="en-CA"/>
              </w:rPr>
            </w:pPr>
          </w:p>
        </w:tc>
        <w:tc>
          <w:tcPr>
            <w:tcW w:w="8545" w:type="dxa"/>
          </w:tcPr>
          <w:p w14:paraId="44CF87B2" w14:textId="77777777" w:rsidR="00685361" w:rsidRPr="00685361" w:rsidRDefault="00685361" w:rsidP="00685361">
            <w:pPr>
              <w:jc w:val="both"/>
              <w:rPr>
                <w:rFonts w:ascii="Comic Sans MS" w:hAnsi="Comic Sans MS"/>
                <w:sz w:val="24"/>
                <w:lang w:val="en-CA"/>
              </w:rPr>
            </w:pPr>
            <w:r w:rsidRPr="00685361">
              <w:rPr>
                <w:rFonts w:ascii="Comic Sans MS" w:hAnsi="Comic Sans MS"/>
                <w:color w:val="000000"/>
                <w:sz w:val="24"/>
                <w:lang w:val="en-CA"/>
              </w:rPr>
              <w:t xml:space="preserve">The whale picks up </w:t>
            </w:r>
            <w:r w:rsidRPr="00685361">
              <w:rPr>
                <w:rFonts w:ascii="Comic Sans MS" w:hAnsi="Comic Sans MS"/>
                <w:b/>
                <w:color w:val="000000"/>
                <w:sz w:val="24"/>
                <w:lang w:val="en-CA"/>
              </w:rPr>
              <w:t>plastic bags</w:t>
            </w:r>
            <w:r w:rsidRPr="00685361">
              <w:rPr>
                <w:rFonts w:ascii="Comic Sans MS" w:hAnsi="Comic Sans MS"/>
                <w:color w:val="000000"/>
                <w:sz w:val="24"/>
                <w:lang w:val="en-CA"/>
              </w:rPr>
              <w:t xml:space="preserve"> in the ocean.</w:t>
            </w:r>
          </w:p>
        </w:tc>
      </w:tr>
    </w:tbl>
    <w:p w14:paraId="20BBBE93" w14:textId="77777777" w:rsidR="00685361" w:rsidRDefault="00685361">
      <w:pPr>
        <w:rPr>
          <w:lang w:val="en-CA"/>
        </w:rPr>
      </w:pPr>
    </w:p>
    <w:p w14:paraId="2FE5401A" w14:textId="77777777" w:rsidR="00685361" w:rsidRDefault="00685361">
      <w:pPr>
        <w:rPr>
          <w:lang w:val="en-CA"/>
        </w:rPr>
      </w:pPr>
      <w:r>
        <w:rPr>
          <w:lang w:val="en-CA"/>
        </w:rPr>
        <w:br w:type="page"/>
      </w:r>
    </w:p>
    <w:p w14:paraId="2F19A025" w14:textId="77777777" w:rsidR="00685361" w:rsidRDefault="00685361">
      <w:pPr>
        <w:rPr>
          <w:lang w:val="en-CA"/>
        </w:rPr>
      </w:pPr>
      <w:r w:rsidRPr="00EF4D9B">
        <w:rPr>
          <w:rFonts w:ascii="Comic Sans MS" w:hAnsi="Comic Sans MS"/>
          <w:noProof/>
          <w:color w:val="000000"/>
          <w:sz w:val="28"/>
          <w:lang w:val="fr-CA"/>
        </w:rPr>
        <w:lastRenderedPageBreak/>
        <w:drawing>
          <wp:inline distT="0" distB="0" distL="0" distR="0" wp14:anchorId="419F279B" wp14:editId="11BF2BAB">
            <wp:extent cx="5943600" cy="74892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489255"/>
                    </a:xfrm>
                    <a:prstGeom prst="rect">
                      <a:avLst/>
                    </a:prstGeom>
                    <a:noFill/>
                    <a:ln>
                      <a:noFill/>
                    </a:ln>
                  </pic:spPr>
                </pic:pic>
              </a:graphicData>
            </a:graphic>
          </wp:inline>
        </w:drawing>
      </w:r>
    </w:p>
    <w:p w14:paraId="729E25D7" w14:textId="77777777" w:rsidR="00685361" w:rsidRDefault="00685361">
      <w:pPr>
        <w:rPr>
          <w:lang w:val="en-CA"/>
        </w:rPr>
      </w:pPr>
      <w:r>
        <w:rPr>
          <w:lang w:val="en-CA"/>
        </w:rPr>
        <w:br w:type="page"/>
      </w:r>
    </w:p>
    <w:p w14:paraId="3BEBC64E" w14:textId="77777777" w:rsidR="00685361" w:rsidRPr="00FF3AB0" w:rsidRDefault="00685361" w:rsidP="00685361">
      <w:pPr>
        <w:pStyle w:val="NormalWeb"/>
        <w:numPr>
          <w:ilvl w:val="0"/>
          <w:numId w:val="23"/>
        </w:numPr>
        <w:rPr>
          <w:rFonts w:ascii="Comic Sans MS" w:hAnsi="Comic Sans MS"/>
          <w:color w:val="000000"/>
          <w:sz w:val="28"/>
        </w:rPr>
      </w:pPr>
      <w:r w:rsidRPr="00FF3AB0">
        <w:rPr>
          <w:rFonts w:ascii="Comic Sans MS" w:hAnsi="Comic Sans MS"/>
          <w:color w:val="000000"/>
          <w:sz w:val="28"/>
          <w:lang w:val="fr-CA"/>
        </w:rPr>
        <w:lastRenderedPageBreak/>
        <w:t xml:space="preserve">Il y a beaucoup de déchets dans l’océan où la baleine de la vidéo se trouve. Écris trois choses que tu peux faire pour aider la baleine. </w:t>
      </w:r>
      <w:r w:rsidRPr="00FF3AB0">
        <w:rPr>
          <w:rFonts w:ascii="Comic Sans MS" w:hAnsi="Comic Sans MS"/>
          <w:color w:val="000000"/>
          <w:sz w:val="28"/>
        </w:rPr>
        <w:t>Utilise l’affiche “8 Ways to Reduce Your Single-Use Plastics” pour t’inspirer.</w:t>
      </w:r>
    </w:p>
    <w:p w14:paraId="5F2378B3" w14:textId="77777777" w:rsidR="00685361" w:rsidRDefault="00B30DCF" w:rsidP="00685361">
      <w:pPr>
        <w:pStyle w:val="NormalWeb"/>
        <w:rPr>
          <w:rStyle w:val="Lienhypertexte"/>
          <w:rFonts w:ascii="Comic Sans MS" w:eastAsiaTheme="majorEastAsia" w:hAnsi="Comic Sans MS"/>
        </w:rPr>
      </w:pPr>
      <w:hyperlink r:id="rId26" w:history="1">
        <w:r w:rsidR="00685361" w:rsidRPr="008B3440">
          <w:rPr>
            <w:rStyle w:val="Lienhypertexte"/>
            <w:rFonts w:ascii="Comic Sans MS" w:eastAsiaTheme="majorEastAsia" w:hAnsi="Comic Sans MS"/>
          </w:rPr>
          <w:t>https://supersimple.com/wp-content/uploads/PlasticPetition_Infographic_R4.jpg</w:t>
        </w:r>
      </w:hyperlink>
    </w:p>
    <w:p w14:paraId="6EDA471D" w14:textId="77777777" w:rsidR="00685361" w:rsidRPr="00FA2636" w:rsidRDefault="00685361" w:rsidP="00685361">
      <w:pPr>
        <w:jc w:val="both"/>
        <w:rPr>
          <w:rFonts w:ascii="Comic Sans MS" w:hAnsi="Comic Sans MS"/>
          <w:sz w:val="24"/>
          <w:lang w:val="en-CA"/>
        </w:rPr>
      </w:pPr>
      <w:r w:rsidRPr="00FA2636">
        <w:rPr>
          <w:rFonts w:ascii="Comic Sans MS" w:hAnsi="Comic Sans MS"/>
          <w:sz w:val="24"/>
          <w:lang w:val="en-CA"/>
        </w:rPr>
        <w:t xml:space="preserve">Example: I can </w:t>
      </w:r>
      <w:r w:rsidRPr="00FA2636">
        <w:rPr>
          <w:rFonts w:ascii="Comic Sans MS" w:hAnsi="Comic Sans MS"/>
          <w:b/>
          <w:bCs/>
          <w:sz w:val="24"/>
          <w:lang w:val="en-CA"/>
        </w:rPr>
        <w:t xml:space="preserve">use a reusable cup. </w:t>
      </w:r>
    </w:p>
    <w:p w14:paraId="46E70671" w14:textId="77777777" w:rsidR="00685361" w:rsidRPr="00C740D9" w:rsidRDefault="00685361" w:rsidP="00685361">
      <w:pPr>
        <w:pStyle w:val="NormalWeb"/>
        <w:rPr>
          <w:rFonts w:ascii="Comic Sans MS" w:hAnsi="Comic Sans MS"/>
          <w:color w:val="000000"/>
        </w:rPr>
      </w:pPr>
    </w:p>
    <w:p w14:paraId="27EEEDE6" w14:textId="77777777" w:rsidR="00685361" w:rsidRDefault="00685361" w:rsidP="00685361">
      <w:pPr>
        <w:pStyle w:val="Paragraphedeliste"/>
        <w:numPr>
          <w:ilvl w:val="0"/>
          <w:numId w:val="22"/>
        </w:numPr>
        <w:spacing w:before="0" w:after="160"/>
        <w:contextualSpacing/>
        <w:jc w:val="both"/>
        <w:rPr>
          <w:rFonts w:ascii="Comic Sans MS" w:hAnsi="Comic Sans MS"/>
          <w:sz w:val="24"/>
          <w:szCs w:val="24"/>
        </w:rPr>
      </w:pPr>
      <w:r>
        <w:rPr>
          <w:rFonts w:ascii="Comic Sans MS" w:hAnsi="Comic Sans MS"/>
          <w:sz w:val="24"/>
          <w:szCs w:val="24"/>
        </w:rPr>
        <w:t xml:space="preserve">I can </w:t>
      </w:r>
      <w:r>
        <w:rPr>
          <w:rFonts w:ascii="Comic Sans MS" w:hAnsi="Comic Sans MS"/>
          <w:sz w:val="24"/>
          <w:szCs w:val="24"/>
          <w:u w:val="single"/>
        </w:rPr>
        <w:t xml:space="preserve">                                                                                                      .</w:t>
      </w:r>
      <w:r>
        <w:rPr>
          <w:rFonts w:ascii="Comic Sans MS" w:hAnsi="Comic Sans MS"/>
          <w:sz w:val="24"/>
          <w:szCs w:val="24"/>
        </w:rPr>
        <w:t xml:space="preserve"> </w:t>
      </w:r>
    </w:p>
    <w:p w14:paraId="14296A06" w14:textId="77777777" w:rsidR="00685361" w:rsidRDefault="00685361" w:rsidP="00685361">
      <w:pPr>
        <w:pStyle w:val="Paragraphedeliste"/>
        <w:ind w:left="1440"/>
        <w:jc w:val="both"/>
        <w:rPr>
          <w:rFonts w:ascii="Comic Sans MS" w:hAnsi="Comic Sans MS"/>
          <w:sz w:val="24"/>
          <w:szCs w:val="24"/>
        </w:rPr>
      </w:pPr>
    </w:p>
    <w:p w14:paraId="13D51703" w14:textId="77777777" w:rsidR="00685361" w:rsidRDefault="00685361" w:rsidP="00685361">
      <w:pPr>
        <w:pStyle w:val="Paragraphedeliste"/>
        <w:numPr>
          <w:ilvl w:val="0"/>
          <w:numId w:val="22"/>
        </w:numPr>
        <w:spacing w:before="0" w:after="160"/>
        <w:contextualSpacing/>
        <w:jc w:val="both"/>
        <w:rPr>
          <w:rFonts w:ascii="Comic Sans MS" w:hAnsi="Comic Sans MS"/>
          <w:sz w:val="24"/>
          <w:szCs w:val="24"/>
        </w:rPr>
      </w:pPr>
      <w:r>
        <w:rPr>
          <w:rFonts w:ascii="Comic Sans MS" w:hAnsi="Comic Sans MS"/>
          <w:sz w:val="24"/>
          <w:szCs w:val="24"/>
        </w:rPr>
        <w:t xml:space="preserve">I can </w:t>
      </w:r>
      <w:r>
        <w:rPr>
          <w:rFonts w:ascii="Comic Sans MS" w:hAnsi="Comic Sans MS"/>
          <w:sz w:val="24"/>
          <w:szCs w:val="24"/>
          <w:u w:val="single"/>
        </w:rPr>
        <w:t xml:space="preserve">                                                                                                      </w:t>
      </w:r>
      <w:r>
        <w:rPr>
          <w:rFonts w:ascii="Comic Sans MS" w:hAnsi="Comic Sans MS"/>
          <w:sz w:val="24"/>
          <w:szCs w:val="24"/>
        </w:rPr>
        <w:t>.</w:t>
      </w:r>
    </w:p>
    <w:p w14:paraId="70E095B8" w14:textId="77777777" w:rsidR="00685361" w:rsidRPr="00AA10DA" w:rsidRDefault="00685361" w:rsidP="00685361">
      <w:pPr>
        <w:pStyle w:val="Paragraphedeliste"/>
        <w:rPr>
          <w:rFonts w:ascii="Comic Sans MS" w:hAnsi="Comic Sans MS"/>
          <w:sz w:val="24"/>
          <w:szCs w:val="24"/>
        </w:rPr>
      </w:pPr>
    </w:p>
    <w:p w14:paraId="72DCA68E" w14:textId="77777777" w:rsidR="00685361" w:rsidRDefault="00685361" w:rsidP="00685361">
      <w:pPr>
        <w:pStyle w:val="Paragraphedeliste"/>
        <w:numPr>
          <w:ilvl w:val="0"/>
          <w:numId w:val="22"/>
        </w:numPr>
        <w:spacing w:before="0" w:after="160"/>
        <w:contextualSpacing/>
        <w:jc w:val="both"/>
        <w:rPr>
          <w:rFonts w:ascii="Comic Sans MS" w:hAnsi="Comic Sans MS"/>
          <w:sz w:val="24"/>
          <w:szCs w:val="24"/>
        </w:rPr>
      </w:pPr>
      <w:r>
        <w:rPr>
          <w:rFonts w:ascii="Comic Sans MS" w:hAnsi="Comic Sans MS"/>
          <w:sz w:val="24"/>
          <w:szCs w:val="24"/>
        </w:rPr>
        <w:t xml:space="preserve">I can </w:t>
      </w:r>
      <w:r>
        <w:rPr>
          <w:rFonts w:ascii="Comic Sans MS" w:hAnsi="Comic Sans MS"/>
          <w:sz w:val="24"/>
          <w:szCs w:val="24"/>
          <w:u w:val="single"/>
        </w:rPr>
        <w:t xml:space="preserve">                                                                                                      .</w:t>
      </w:r>
    </w:p>
    <w:p w14:paraId="15EE9963" w14:textId="77777777" w:rsidR="00685361" w:rsidRDefault="00685361" w:rsidP="00685361">
      <w:pPr>
        <w:pStyle w:val="Paragraphedeliste"/>
        <w:jc w:val="both"/>
        <w:rPr>
          <w:rFonts w:ascii="Comic Sans MS" w:hAnsi="Comic Sans MS"/>
          <w:sz w:val="24"/>
          <w:szCs w:val="24"/>
        </w:rPr>
      </w:pPr>
    </w:p>
    <w:p w14:paraId="7D7F31EB" w14:textId="77777777" w:rsidR="00685361" w:rsidRPr="00FF3AB0" w:rsidRDefault="00685361" w:rsidP="00685361">
      <w:pPr>
        <w:pStyle w:val="Paragraphedeliste"/>
        <w:numPr>
          <w:ilvl w:val="0"/>
          <w:numId w:val="23"/>
        </w:numPr>
        <w:spacing w:before="0" w:after="160"/>
        <w:contextualSpacing/>
        <w:jc w:val="both"/>
        <w:rPr>
          <w:rFonts w:ascii="Comic Sans MS" w:hAnsi="Comic Sans MS"/>
          <w:sz w:val="28"/>
          <w:szCs w:val="24"/>
        </w:rPr>
      </w:pPr>
      <w:r w:rsidRPr="00FF3AB0">
        <w:rPr>
          <w:rFonts w:ascii="Comic Sans MS" w:hAnsi="Comic Sans MS"/>
          <w:sz w:val="28"/>
          <w:szCs w:val="24"/>
        </w:rPr>
        <w:t>Suggestions de lecture.</w:t>
      </w:r>
    </w:p>
    <w:p w14:paraId="13AB051A" w14:textId="77777777" w:rsidR="00685361" w:rsidRDefault="00B30DCF" w:rsidP="00685361">
      <w:pPr>
        <w:pStyle w:val="Paragraphedeliste"/>
        <w:jc w:val="both"/>
        <w:rPr>
          <w:rFonts w:ascii="Comic Sans MS" w:hAnsi="Comic Sans MS"/>
          <w:sz w:val="24"/>
          <w:szCs w:val="24"/>
        </w:rPr>
      </w:pPr>
      <w:hyperlink r:id="rId27" w:history="1">
        <w:r w:rsidR="00685361" w:rsidRPr="006A190C">
          <w:rPr>
            <w:rStyle w:val="Lienhypertexte"/>
            <w:rFonts w:ascii="Comic Sans MS" w:hAnsi="Comic Sans MS"/>
            <w:sz w:val="24"/>
            <w:szCs w:val="24"/>
          </w:rPr>
          <w:t>https://www.uniteforliteracy.com/featured/new/book?BookId=1288</w:t>
        </w:r>
      </w:hyperlink>
    </w:p>
    <w:p w14:paraId="22EF6C52" w14:textId="77777777" w:rsidR="00685361" w:rsidRDefault="00B30DCF" w:rsidP="00685361">
      <w:pPr>
        <w:pStyle w:val="Paragraphedeliste"/>
        <w:jc w:val="both"/>
        <w:rPr>
          <w:rStyle w:val="Lienhypertexte"/>
          <w:rFonts w:ascii="Comic Sans MS" w:hAnsi="Comic Sans MS"/>
          <w:sz w:val="24"/>
          <w:szCs w:val="24"/>
        </w:rPr>
      </w:pPr>
      <w:hyperlink r:id="rId28" w:history="1">
        <w:r w:rsidR="00685361" w:rsidRPr="00CB3BCA">
          <w:rPr>
            <w:rStyle w:val="Lienhypertexte"/>
            <w:rFonts w:ascii="Comic Sans MS" w:hAnsi="Comic Sans MS"/>
            <w:sz w:val="24"/>
            <w:szCs w:val="24"/>
          </w:rPr>
          <w:t>https://www.uniteforliteracy.com/unite/animals/book?BookId=63</w:t>
        </w:r>
      </w:hyperlink>
    </w:p>
    <w:p w14:paraId="561B5044" w14:textId="77777777" w:rsidR="00685361" w:rsidRDefault="00685361" w:rsidP="00685361">
      <w:pPr>
        <w:pStyle w:val="Paragraphedeliste"/>
        <w:jc w:val="both"/>
        <w:rPr>
          <w:rStyle w:val="Lienhypertexte"/>
          <w:rFonts w:ascii="Comic Sans MS" w:hAnsi="Comic Sans MS"/>
          <w:sz w:val="24"/>
          <w:szCs w:val="24"/>
        </w:rPr>
      </w:pPr>
    </w:p>
    <w:p w14:paraId="70E32FAB" w14:textId="77777777" w:rsidR="00685361" w:rsidRDefault="00685361" w:rsidP="00685361">
      <w:pPr>
        <w:pStyle w:val="Paragraphedeliste"/>
        <w:jc w:val="both"/>
        <w:rPr>
          <w:rStyle w:val="Lienhypertexte"/>
          <w:rFonts w:ascii="Comic Sans MS" w:hAnsi="Comic Sans MS"/>
          <w:sz w:val="24"/>
          <w:szCs w:val="24"/>
        </w:rPr>
      </w:pPr>
    </w:p>
    <w:p w14:paraId="56A8B3B2" w14:textId="77777777" w:rsidR="00685361" w:rsidRPr="009D34BD" w:rsidRDefault="00685361" w:rsidP="00685361">
      <w:pPr>
        <w:pStyle w:val="Paragraphedeliste"/>
        <w:jc w:val="both"/>
        <w:rPr>
          <w:rStyle w:val="Lienhypertexte"/>
          <w:rFonts w:ascii="Comic Sans MS" w:hAnsi="Comic Sans MS"/>
          <w:color w:val="FF0000"/>
          <w:sz w:val="24"/>
          <w:szCs w:val="24"/>
        </w:rPr>
      </w:pPr>
      <w:r>
        <w:rPr>
          <w:rStyle w:val="Lienhypertexte"/>
          <w:rFonts w:ascii="Comic Sans MS" w:hAnsi="Comic Sans MS"/>
          <w:color w:val="FF0000"/>
          <w:sz w:val="24"/>
          <w:szCs w:val="24"/>
        </w:rPr>
        <w:t>ANSWER KEY</w:t>
      </w:r>
    </w:p>
    <w:tbl>
      <w:tblPr>
        <w:tblStyle w:val="Grilledutableau"/>
        <w:tblW w:w="0" w:type="auto"/>
        <w:tblLook w:val="04A0" w:firstRow="1" w:lastRow="0" w:firstColumn="1" w:lastColumn="0" w:noHBand="0" w:noVBand="1"/>
      </w:tblPr>
      <w:tblGrid>
        <w:gridCol w:w="805"/>
        <w:gridCol w:w="8545"/>
      </w:tblGrid>
      <w:tr w:rsidR="00685361" w:rsidRPr="00B30DCF" w14:paraId="1578253D" w14:textId="77777777" w:rsidTr="00685361">
        <w:tc>
          <w:tcPr>
            <w:tcW w:w="805" w:type="dxa"/>
          </w:tcPr>
          <w:p w14:paraId="2102A82E" w14:textId="77777777" w:rsidR="00685361" w:rsidRPr="004037F7" w:rsidRDefault="00685361" w:rsidP="00685361">
            <w:pPr>
              <w:jc w:val="center"/>
              <w:rPr>
                <w:rFonts w:ascii="Comic Sans MS" w:hAnsi="Comic Sans MS"/>
                <w:color w:val="FF0000"/>
                <w:sz w:val="24"/>
                <w:lang w:val="fr-CA"/>
              </w:rPr>
            </w:pPr>
            <w:r>
              <w:rPr>
                <w:rFonts w:ascii="Comic Sans MS" w:hAnsi="Comic Sans MS"/>
                <w:color w:val="FF0000"/>
                <w:sz w:val="24"/>
                <w:lang w:val="fr-CA"/>
              </w:rPr>
              <w:t>5</w:t>
            </w:r>
          </w:p>
        </w:tc>
        <w:tc>
          <w:tcPr>
            <w:tcW w:w="8545" w:type="dxa"/>
          </w:tcPr>
          <w:p w14:paraId="7DFAB17E" w14:textId="77777777" w:rsidR="00685361" w:rsidRPr="00685361" w:rsidRDefault="00685361" w:rsidP="00685361">
            <w:pPr>
              <w:jc w:val="both"/>
              <w:rPr>
                <w:rFonts w:ascii="Comic Sans MS" w:hAnsi="Comic Sans MS"/>
                <w:sz w:val="24"/>
                <w:lang w:val="en-CA"/>
              </w:rPr>
            </w:pPr>
            <w:r w:rsidRPr="00685361">
              <w:rPr>
                <w:rFonts w:ascii="Comic Sans MS" w:hAnsi="Comic Sans MS"/>
                <w:color w:val="000000"/>
                <w:sz w:val="24"/>
                <w:lang w:val="en-CA"/>
              </w:rPr>
              <w:t>The whale cannot swim up.</w:t>
            </w:r>
          </w:p>
        </w:tc>
      </w:tr>
      <w:tr w:rsidR="00685361" w:rsidRPr="00B30DCF" w14:paraId="57CD2603" w14:textId="77777777" w:rsidTr="00685361">
        <w:tc>
          <w:tcPr>
            <w:tcW w:w="805" w:type="dxa"/>
          </w:tcPr>
          <w:p w14:paraId="3D394F61" w14:textId="77777777" w:rsidR="00685361" w:rsidRPr="004037F7" w:rsidRDefault="00685361" w:rsidP="00685361">
            <w:pPr>
              <w:jc w:val="center"/>
              <w:rPr>
                <w:rFonts w:ascii="Comic Sans MS" w:hAnsi="Comic Sans MS"/>
                <w:color w:val="FF0000"/>
                <w:sz w:val="24"/>
              </w:rPr>
            </w:pPr>
            <w:r>
              <w:rPr>
                <w:rFonts w:ascii="Comic Sans MS" w:hAnsi="Comic Sans MS"/>
                <w:color w:val="FF0000"/>
                <w:sz w:val="24"/>
              </w:rPr>
              <w:t>1</w:t>
            </w:r>
          </w:p>
        </w:tc>
        <w:tc>
          <w:tcPr>
            <w:tcW w:w="8545" w:type="dxa"/>
          </w:tcPr>
          <w:p w14:paraId="5AA71B3F" w14:textId="77777777" w:rsidR="00685361" w:rsidRPr="00685361" w:rsidRDefault="00685361" w:rsidP="00685361">
            <w:pPr>
              <w:jc w:val="both"/>
              <w:rPr>
                <w:rFonts w:ascii="Comic Sans MS" w:hAnsi="Comic Sans MS"/>
                <w:sz w:val="24"/>
                <w:lang w:val="en-CA"/>
              </w:rPr>
            </w:pPr>
            <w:r w:rsidRPr="00685361">
              <w:rPr>
                <w:rFonts w:ascii="Comic Sans MS" w:hAnsi="Comic Sans MS"/>
                <w:color w:val="000000"/>
                <w:sz w:val="24"/>
                <w:lang w:val="en-CA"/>
              </w:rPr>
              <w:t>The little boy goes fishing and drops his fish net.</w:t>
            </w:r>
          </w:p>
        </w:tc>
      </w:tr>
      <w:tr w:rsidR="00685361" w:rsidRPr="00B30DCF" w14:paraId="52796D90" w14:textId="77777777" w:rsidTr="00685361">
        <w:tc>
          <w:tcPr>
            <w:tcW w:w="805" w:type="dxa"/>
          </w:tcPr>
          <w:p w14:paraId="74383108" w14:textId="77777777" w:rsidR="00685361" w:rsidRPr="004037F7" w:rsidRDefault="00685361" w:rsidP="00685361">
            <w:pPr>
              <w:jc w:val="center"/>
              <w:rPr>
                <w:rFonts w:ascii="Comic Sans MS" w:hAnsi="Comic Sans MS"/>
                <w:color w:val="FF0000"/>
                <w:sz w:val="24"/>
              </w:rPr>
            </w:pPr>
            <w:r>
              <w:rPr>
                <w:rFonts w:ascii="Comic Sans MS" w:hAnsi="Comic Sans MS"/>
                <w:color w:val="FF0000"/>
                <w:sz w:val="24"/>
              </w:rPr>
              <w:t>4</w:t>
            </w:r>
          </w:p>
        </w:tc>
        <w:tc>
          <w:tcPr>
            <w:tcW w:w="8545" w:type="dxa"/>
          </w:tcPr>
          <w:p w14:paraId="2ABDE7FC" w14:textId="77777777" w:rsidR="00685361" w:rsidRPr="00685361" w:rsidRDefault="00685361" w:rsidP="00685361">
            <w:pPr>
              <w:jc w:val="both"/>
              <w:rPr>
                <w:rFonts w:ascii="Comic Sans MS" w:hAnsi="Comic Sans MS"/>
                <w:sz w:val="24"/>
                <w:lang w:val="en-CA"/>
              </w:rPr>
            </w:pPr>
            <w:r w:rsidRPr="00685361">
              <w:rPr>
                <w:rFonts w:ascii="Comic Sans MS" w:hAnsi="Comic Sans MS"/>
                <w:color w:val="000000"/>
                <w:sz w:val="24"/>
                <w:lang w:val="en-CA"/>
              </w:rPr>
              <w:t>The octopus catches water bottles.</w:t>
            </w:r>
          </w:p>
        </w:tc>
      </w:tr>
      <w:tr w:rsidR="00685361" w:rsidRPr="00B30DCF" w14:paraId="55FB14F1" w14:textId="77777777" w:rsidTr="00685361">
        <w:tc>
          <w:tcPr>
            <w:tcW w:w="805" w:type="dxa"/>
          </w:tcPr>
          <w:p w14:paraId="176CFDF0" w14:textId="77777777" w:rsidR="00685361" w:rsidRPr="004037F7" w:rsidRDefault="00685361" w:rsidP="00685361">
            <w:pPr>
              <w:jc w:val="center"/>
              <w:rPr>
                <w:rFonts w:ascii="Comic Sans MS" w:hAnsi="Comic Sans MS"/>
                <w:color w:val="FF0000"/>
                <w:sz w:val="24"/>
              </w:rPr>
            </w:pPr>
            <w:r>
              <w:rPr>
                <w:rFonts w:ascii="Comic Sans MS" w:hAnsi="Comic Sans MS"/>
                <w:color w:val="FF0000"/>
                <w:sz w:val="24"/>
              </w:rPr>
              <w:t>7</w:t>
            </w:r>
          </w:p>
        </w:tc>
        <w:tc>
          <w:tcPr>
            <w:tcW w:w="8545" w:type="dxa"/>
          </w:tcPr>
          <w:p w14:paraId="4B56A4BF" w14:textId="77777777" w:rsidR="00685361" w:rsidRPr="00685361" w:rsidRDefault="00685361" w:rsidP="00685361">
            <w:pPr>
              <w:jc w:val="both"/>
              <w:rPr>
                <w:rFonts w:ascii="Comic Sans MS" w:hAnsi="Comic Sans MS"/>
                <w:sz w:val="24"/>
                <w:lang w:val="en-CA"/>
              </w:rPr>
            </w:pPr>
            <w:r w:rsidRPr="00685361">
              <w:rPr>
                <w:rFonts w:ascii="Comic Sans MS" w:hAnsi="Comic Sans MS"/>
                <w:color w:val="000000"/>
                <w:sz w:val="24"/>
                <w:lang w:val="en-CA"/>
              </w:rPr>
              <w:t>The little boy frees the whale from the garbage.</w:t>
            </w:r>
          </w:p>
        </w:tc>
      </w:tr>
      <w:tr w:rsidR="00685361" w:rsidRPr="00B30DCF" w14:paraId="18EC129F" w14:textId="77777777" w:rsidTr="00685361">
        <w:tc>
          <w:tcPr>
            <w:tcW w:w="805" w:type="dxa"/>
          </w:tcPr>
          <w:p w14:paraId="1C5F4E6D" w14:textId="77777777" w:rsidR="00685361" w:rsidRPr="004037F7" w:rsidRDefault="00685361" w:rsidP="00685361">
            <w:pPr>
              <w:jc w:val="center"/>
              <w:rPr>
                <w:rFonts w:ascii="Comic Sans MS" w:hAnsi="Comic Sans MS"/>
                <w:color w:val="FF0000"/>
                <w:sz w:val="24"/>
              </w:rPr>
            </w:pPr>
            <w:r>
              <w:rPr>
                <w:rFonts w:ascii="Comic Sans MS" w:hAnsi="Comic Sans MS"/>
                <w:color w:val="FF0000"/>
                <w:sz w:val="24"/>
              </w:rPr>
              <w:t>2</w:t>
            </w:r>
          </w:p>
        </w:tc>
        <w:tc>
          <w:tcPr>
            <w:tcW w:w="8545" w:type="dxa"/>
          </w:tcPr>
          <w:p w14:paraId="0F505C28" w14:textId="77777777" w:rsidR="00685361" w:rsidRPr="00685361" w:rsidRDefault="00685361" w:rsidP="00685361">
            <w:pPr>
              <w:jc w:val="both"/>
              <w:rPr>
                <w:rFonts w:ascii="Comic Sans MS" w:hAnsi="Comic Sans MS"/>
                <w:sz w:val="24"/>
                <w:lang w:val="en-CA"/>
              </w:rPr>
            </w:pPr>
            <w:r w:rsidRPr="00685361">
              <w:rPr>
                <w:rFonts w:ascii="Comic Sans MS" w:hAnsi="Comic Sans MS"/>
                <w:color w:val="000000"/>
                <w:sz w:val="24"/>
                <w:lang w:val="en-CA"/>
              </w:rPr>
              <w:t>The fish net is caught on the whale’s tail.</w:t>
            </w:r>
          </w:p>
        </w:tc>
      </w:tr>
      <w:tr w:rsidR="00685361" w:rsidRPr="00B30DCF" w14:paraId="2891C2D2" w14:textId="77777777" w:rsidTr="00685361">
        <w:tc>
          <w:tcPr>
            <w:tcW w:w="805" w:type="dxa"/>
          </w:tcPr>
          <w:p w14:paraId="3393180F" w14:textId="77777777" w:rsidR="00685361" w:rsidRPr="004037F7" w:rsidRDefault="00685361" w:rsidP="00685361">
            <w:pPr>
              <w:jc w:val="center"/>
              <w:rPr>
                <w:rFonts w:ascii="Comic Sans MS" w:hAnsi="Comic Sans MS"/>
                <w:color w:val="FF0000"/>
                <w:sz w:val="24"/>
              </w:rPr>
            </w:pPr>
            <w:r>
              <w:rPr>
                <w:rFonts w:ascii="Comic Sans MS" w:hAnsi="Comic Sans MS"/>
                <w:color w:val="FF0000"/>
                <w:sz w:val="24"/>
              </w:rPr>
              <w:t>6</w:t>
            </w:r>
          </w:p>
        </w:tc>
        <w:tc>
          <w:tcPr>
            <w:tcW w:w="8545" w:type="dxa"/>
          </w:tcPr>
          <w:p w14:paraId="2D0EB711" w14:textId="77777777" w:rsidR="00685361" w:rsidRPr="00685361" w:rsidRDefault="00685361" w:rsidP="00685361">
            <w:pPr>
              <w:jc w:val="both"/>
              <w:rPr>
                <w:rFonts w:ascii="Comic Sans MS" w:hAnsi="Comic Sans MS"/>
                <w:sz w:val="24"/>
                <w:lang w:val="en-CA"/>
              </w:rPr>
            </w:pPr>
            <w:r w:rsidRPr="00685361">
              <w:rPr>
                <w:rFonts w:ascii="Comic Sans MS" w:hAnsi="Comic Sans MS"/>
                <w:color w:val="000000"/>
                <w:sz w:val="24"/>
                <w:lang w:val="en-CA"/>
              </w:rPr>
              <w:t>The other ocean animals help the whale.</w:t>
            </w:r>
          </w:p>
        </w:tc>
      </w:tr>
      <w:tr w:rsidR="00685361" w:rsidRPr="00B30DCF" w14:paraId="0DFB7F1E" w14:textId="77777777" w:rsidTr="00685361">
        <w:tc>
          <w:tcPr>
            <w:tcW w:w="805" w:type="dxa"/>
          </w:tcPr>
          <w:p w14:paraId="7AEBBC3D" w14:textId="77777777" w:rsidR="00685361" w:rsidRPr="004037F7" w:rsidRDefault="00685361" w:rsidP="00685361">
            <w:pPr>
              <w:jc w:val="center"/>
              <w:rPr>
                <w:rFonts w:ascii="Comic Sans MS" w:hAnsi="Comic Sans MS"/>
                <w:color w:val="FF0000"/>
                <w:sz w:val="24"/>
              </w:rPr>
            </w:pPr>
            <w:r>
              <w:rPr>
                <w:rFonts w:ascii="Comic Sans MS" w:hAnsi="Comic Sans MS"/>
                <w:color w:val="FF0000"/>
                <w:sz w:val="24"/>
              </w:rPr>
              <w:t>3</w:t>
            </w:r>
          </w:p>
        </w:tc>
        <w:tc>
          <w:tcPr>
            <w:tcW w:w="8545" w:type="dxa"/>
          </w:tcPr>
          <w:p w14:paraId="40A17B14" w14:textId="77777777" w:rsidR="00685361" w:rsidRPr="00685361" w:rsidRDefault="00685361" w:rsidP="00685361">
            <w:pPr>
              <w:jc w:val="both"/>
              <w:rPr>
                <w:rFonts w:ascii="Comic Sans MS" w:hAnsi="Comic Sans MS"/>
                <w:sz w:val="24"/>
                <w:lang w:val="en-CA"/>
              </w:rPr>
            </w:pPr>
            <w:r w:rsidRPr="00685361">
              <w:rPr>
                <w:rFonts w:ascii="Comic Sans MS" w:hAnsi="Comic Sans MS"/>
                <w:color w:val="000000"/>
                <w:sz w:val="24"/>
                <w:lang w:val="en-CA"/>
              </w:rPr>
              <w:t>The whale picks up plastic bags in the ocean.</w:t>
            </w:r>
          </w:p>
        </w:tc>
      </w:tr>
    </w:tbl>
    <w:p w14:paraId="083BEB05" w14:textId="77777777" w:rsidR="00685361" w:rsidRDefault="00685361">
      <w:pPr>
        <w:rPr>
          <w:lang w:val="en-CA"/>
        </w:rPr>
      </w:pPr>
    </w:p>
    <w:p w14:paraId="75C2A27C" w14:textId="77777777" w:rsidR="00685361" w:rsidRDefault="00685361">
      <w:pPr>
        <w:rPr>
          <w:lang w:val="en-CA"/>
        </w:rPr>
      </w:pPr>
      <w:r>
        <w:rPr>
          <w:lang w:val="en-CA"/>
        </w:rPr>
        <w:br w:type="page"/>
      </w:r>
    </w:p>
    <w:p w14:paraId="5CC2CBD2" w14:textId="77777777" w:rsidR="00685361" w:rsidRDefault="00685361">
      <w:pPr>
        <w:rPr>
          <w:lang w:val="en-CA"/>
        </w:rPr>
      </w:pPr>
      <w:r>
        <w:rPr>
          <w:noProof/>
          <w:lang w:val="fr-CA"/>
        </w:rPr>
        <w:lastRenderedPageBreak/>
        <w:drawing>
          <wp:inline distT="0" distB="0" distL="0" distR="0" wp14:anchorId="7155257A" wp14:editId="6A8BA092">
            <wp:extent cx="5848350" cy="7566598"/>
            <wp:effectExtent l="0" t="0" r="0" b="0"/>
            <wp:docPr id="1488935077" name="Image 148893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848350" cy="7566598"/>
                    </a:xfrm>
                    <a:prstGeom prst="rect">
                      <a:avLst/>
                    </a:prstGeom>
                  </pic:spPr>
                </pic:pic>
              </a:graphicData>
            </a:graphic>
          </wp:inline>
        </w:drawing>
      </w:r>
    </w:p>
    <w:p w14:paraId="28753128" w14:textId="77777777" w:rsidR="00685361" w:rsidRDefault="00685361">
      <w:pPr>
        <w:rPr>
          <w:lang w:val="en-CA"/>
        </w:rPr>
      </w:pPr>
      <w:r>
        <w:rPr>
          <w:lang w:val="en-CA"/>
        </w:rPr>
        <w:br w:type="page"/>
      </w:r>
    </w:p>
    <w:p w14:paraId="2004D263" w14:textId="2B3B2EDD" w:rsidR="00E207D7"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7407E74B" w14:textId="259F3132" w:rsidR="00E207D7" w:rsidRDefault="00B30DCF">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6E412573" w14:textId="0661B1F2" w:rsidR="00E207D7" w:rsidRDefault="00B30DCF">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54469AB2" w14:textId="7835EA9E" w:rsidR="00E207D7" w:rsidRDefault="00B30DCF">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33A98A7D" w14:textId="35A30912" w:rsidR="00E207D7" w:rsidRDefault="00B30DCF">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E207D7">
          <w:rPr>
            <w:noProof/>
            <w:webHidden/>
          </w:rPr>
          <w:t>2</w:t>
        </w:r>
        <w:r w:rsidR="00E207D7">
          <w:rPr>
            <w:noProof/>
            <w:webHidden/>
          </w:rPr>
          <w:fldChar w:fldCharType="end"/>
        </w:r>
      </w:hyperlink>
    </w:p>
    <w:p w14:paraId="0A329F80" w14:textId="0EC39672" w:rsidR="00E207D7" w:rsidRDefault="00B30DCF">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531DACEB" w14:textId="67C9105D" w:rsidR="00E207D7" w:rsidRDefault="00B30DCF">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347F8EC9" w14:textId="2ECC799A" w:rsidR="00E207D7" w:rsidRDefault="00B30DCF">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1C957F93" w14:textId="4B307428" w:rsidR="00E207D7" w:rsidRDefault="00B30DCF">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2E4BF9FA" w14:textId="210402AE" w:rsidR="00E207D7" w:rsidRDefault="00B30DCF">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33C1C1EA" w14:textId="46F947CD" w:rsidR="00E207D7" w:rsidRDefault="00B30DCF">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2B38FC89" w14:textId="36CB881F" w:rsidR="00E207D7" w:rsidRDefault="00B30DCF">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443CD508" w14:textId="30CBB23B" w:rsidR="00E207D7" w:rsidRDefault="00B30DCF">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CC575C3" w14:textId="25DAB78E" w:rsidR="00E207D7" w:rsidRDefault="00B30DCF">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E439C38" w14:textId="4AC287B5" w:rsidR="00E207D7" w:rsidRDefault="00B30DCF">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32CCFD37" w14:textId="6DDEF639" w:rsidR="00E207D7" w:rsidRDefault="00B30DCF">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7D1AFDF8" w14:textId="0754FDC6" w:rsidR="00E207D7" w:rsidRDefault="00B30DCF">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E207D7">
          <w:rPr>
            <w:noProof/>
            <w:webHidden/>
          </w:rPr>
          <w:t>6</w:t>
        </w:r>
        <w:r w:rsidR="00E207D7">
          <w:rPr>
            <w:noProof/>
            <w:webHidden/>
          </w:rPr>
          <w:fldChar w:fldCharType="end"/>
        </w:r>
      </w:hyperlink>
    </w:p>
    <w:p w14:paraId="0F8E0EE1" w14:textId="578794DD" w:rsidR="00E207D7" w:rsidRDefault="00B30DCF">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7DD83E9" w14:textId="0837D683" w:rsidR="00E207D7" w:rsidRDefault="00B30DCF">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681A67FF" w14:textId="3835EF06" w:rsidR="00E207D7" w:rsidRDefault="00B30DCF">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814801F" w14:textId="66734C12" w:rsidR="00E207D7" w:rsidRDefault="00B30DCF">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258400FA" w14:textId="07BC1142" w:rsidR="00E207D7" w:rsidRDefault="00B30DCF">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E207D7">
          <w:rPr>
            <w:noProof/>
            <w:webHidden/>
          </w:rPr>
          <w:t>8</w:t>
        </w:r>
        <w:r w:rsidR="00E207D7">
          <w:rPr>
            <w:noProof/>
            <w:webHidden/>
          </w:rPr>
          <w:fldChar w:fldCharType="end"/>
        </w:r>
      </w:hyperlink>
    </w:p>
    <w:p w14:paraId="542636E2" w14:textId="7094F7B3" w:rsidR="00E207D7" w:rsidRDefault="00B30DCF">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E207D7">
          <w:rPr>
            <w:noProof/>
            <w:webHidden/>
          </w:rPr>
          <w:t>9</w:t>
        </w:r>
        <w:r w:rsidR="00E207D7">
          <w:rPr>
            <w:noProof/>
            <w:webHidden/>
          </w:rPr>
          <w:fldChar w:fldCharType="end"/>
        </w:r>
      </w:hyperlink>
    </w:p>
    <w:p w14:paraId="5914618E" w14:textId="7ABB47BB" w:rsidR="00E207D7" w:rsidRDefault="00B30DCF">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E207D7">
          <w:rPr>
            <w:noProof/>
            <w:webHidden/>
          </w:rPr>
          <w:t>10</w:t>
        </w:r>
        <w:r w:rsidR="00E207D7">
          <w:rPr>
            <w:noProof/>
            <w:webHidden/>
          </w:rPr>
          <w:fldChar w:fldCharType="end"/>
        </w:r>
      </w:hyperlink>
    </w:p>
    <w:p w14:paraId="7DEF5C2C" w14:textId="2F1B5843" w:rsidR="00E207D7" w:rsidRDefault="00B30DCF">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62B01126" w14:textId="418DCA98" w:rsidR="00E207D7" w:rsidRDefault="00B30DCF">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178EC0BD" w14:textId="0712BE79" w:rsidR="00E207D7" w:rsidRDefault="00B30DCF">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5A84D5A5" w14:textId="5F4AED67" w:rsidR="00E207D7" w:rsidRDefault="00B30DCF">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3505039E" w14:textId="3319DC7D" w:rsidR="00E207D7" w:rsidRDefault="00B30DCF">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1C6894B9" w14:textId="5F331BB5" w:rsidR="00E207D7" w:rsidRDefault="00B30DCF">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731E4C41" w14:textId="36CA8850" w:rsidR="00E207D7" w:rsidRDefault="00B30DCF">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6C604BA7" w14:textId="3BA46CEE" w:rsidR="00E207D7" w:rsidRDefault="00B30DCF">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45433131" w14:textId="4D1816FF" w:rsidR="00E207D7" w:rsidRDefault="00B30DCF">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E207D7">
          <w:rPr>
            <w:noProof/>
            <w:webHidden/>
          </w:rPr>
          <w:t>13</w:t>
        </w:r>
        <w:r w:rsidR="00E207D7">
          <w:rPr>
            <w:noProof/>
            <w:webHidden/>
          </w:rPr>
          <w:fldChar w:fldCharType="end"/>
        </w:r>
      </w:hyperlink>
    </w:p>
    <w:p w14:paraId="3DC2F174" w14:textId="28297ADB" w:rsidR="00E207D7" w:rsidRDefault="00B30DCF">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AB5C202" w14:textId="494F8E48" w:rsidR="00E207D7" w:rsidRDefault="00B30DCF">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9E0C2E2" w14:textId="0F302D30" w:rsidR="00E207D7" w:rsidRDefault="00B30DCF">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EA13131" w14:textId="4B57010B" w:rsidR="00E207D7" w:rsidRDefault="00B30DCF">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8E8FD83" w14:textId="6B75D44E" w:rsidR="00E207D7" w:rsidRDefault="00B30DCF">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E207D7">
          <w:rPr>
            <w:noProof/>
            <w:webHidden/>
          </w:rPr>
          <w:t>15</w:t>
        </w:r>
        <w:r w:rsidR="00E207D7">
          <w:rPr>
            <w:noProof/>
            <w:webHidden/>
          </w:rPr>
          <w:fldChar w:fldCharType="end"/>
        </w:r>
      </w:hyperlink>
    </w:p>
    <w:p w14:paraId="1D528D31" w14:textId="21E2B91E" w:rsidR="00E207D7" w:rsidRDefault="00B30DCF">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02FF5B5C" w14:textId="16F1AA11" w:rsidR="00E207D7" w:rsidRDefault="00B30DCF">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196081A3" w14:textId="7007B5A8" w:rsidR="00E207D7" w:rsidRDefault="00B30DCF">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2659F9F3" w14:textId="6782E85A" w:rsidR="00E207D7" w:rsidRDefault="00B30DCF">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64D69E71" w14:textId="022A2D0F" w:rsidR="00E207D7" w:rsidRDefault="00B30DCF">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1889339D" w14:textId="6DB8CB01" w:rsidR="00E207D7" w:rsidRDefault="00B30DCF">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628DCA5A" w14:textId="5C813F64" w:rsidR="00E207D7" w:rsidRDefault="00B30DCF">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7498C100" w14:textId="4C0B42EE" w:rsidR="00E207D7" w:rsidRDefault="00B30DCF">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233102D4" w14:textId="14A97B01" w:rsidR="00E207D7" w:rsidRDefault="00B30DCF">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E207D7">
          <w:rPr>
            <w:noProof/>
            <w:webHidden/>
          </w:rPr>
          <w:t>18</w:t>
        </w:r>
        <w:r w:rsidR="00E207D7">
          <w:rPr>
            <w:noProof/>
            <w:webHidden/>
          </w:rPr>
          <w:fldChar w:fldCharType="end"/>
        </w:r>
      </w:hyperlink>
    </w:p>
    <w:p w14:paraId="2A465329" w14:textId="39505AE2" w:rsidR="00E207D7" w:rsidRDefault="00B30DCF">
      <w:pPr>
        <w:pStyle w:val="TM2"/>
        <w:rPr>
          <w:rFonts w:asciiTheme="minorHAnsi" w:eastAsiaTheme="minorEastAsia" w:hAnsiTheme="minorHAnsi" w:cstheme="minorBidi"/>
          <w:noProof/>
          <w:szCs w:val="22"/>
          <w:lang w:val="fr-CA" w:eastAsia="fr-CA"/>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E207D7">
          <w:rPr>
            <w:noProof/>
            <w:webHidden/>
          </w:rPr>
          <w:t>19</w:t>
        </w:r>
        <w:r w:rsidR="00E207D7">
          <w:rPr>
            <w:noProof/>
            <w:webHidden/>
          </w:rPr>
          <w:fldChar w:fldCharType="end"/>
        </w:r>
      </w:hyperlink>
    </w:p>
    <w:p w14:paraId="173FC790" w14:textId="3551D929" w:rsidR="00DF4403" w:rsidRPr="00BF31BF" w:rsidRDefault="0000309F" w:rsidP="00B60F6E">
      <w:pPr>
        <w:pStyle w:val="TM3"/>
        <w:sectPr w:rsidR="00DF4403" w:rsidRPr="00BF31BF" w:rsidSect="003D4077">
          <w:headerReference w:type="even" r:id="rId30"/>
          <w:headerReference w:type="default" r:id="rId31"/>
          <w:footerReference w:type="even" r:id="rId32"/>
          <w:footerReference w:type="default" r:id="rId33"/>
          <w:headerReference w:type="first" r:id="rId34"/>
          <w:footerReference w:type="first" r:id="rId35"/>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1" w:name="_Toc40096623"/>
      <w:bookmarkStart w:id="2" w:name="_Hlk37076076"/>
      <w:bookmarkStart w:id="3" w:name="_Hlk37076433"/>
      <w:bookmarkStart w:id="4" w:name="_Hlk37077689"/>
      <w:r>
        <w:t>« </w:t>
      </w:r>
      <w:r w:rsidR="00640257" w:rsidRPr="00640257">
        <w:t>Le jour du loup</w:t>
      </w:r>
      <w:r>
        <w:t> »</w:t>
      </w:r>
      <w:r w:rsidR="00640257" w:rsidRPr="00640257">
        <w:t>, ou une histoire à inventer</w:t>
      </w:r>
      <w:bookmarkEnd w:id="1"/>
    </w:p>
    <w:p w14:paraId="38B69379" w14:textId="77777777" w:rsidR="00726125" w:rsidRPr="00BF31BF" w:rsidRDefault="00726125" w:rsidP="00FE5863">
      <w:pPr>
        <w:pStyle w:val="Consigne-Titre"/>
      </w:pPr>
      <w:bookmarkStart w:id="5" w:name="_Toc40096624"/>
      <w:r w:rsidRPr="00BF31BF">
        <w:t>Consigne à l’élève</w:t>
      </w:r>
      <w:bookmarkEnd w:id="5"/>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6" w:name="_Toc40096625"/>
      <w:r w:rsidRPr="00BF31BF">
        <w:t>Matériel requis</w:t>
      </w:r>
      <w:bookmarkEnd w:id="6"/>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662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10" w:name="_Toc40096627"/>
      <w:r>
        <w:t xml:space="preserve">Annexe – </w:t>
      </w:r>
      <w:r w:rsidR="009C56C0">
        <w:t>« </w:t>
      </w:r>
      <w:r w:rsidR="00620CC0" w:rsidRPr="00620CC0">
        <w:t>Le jour du loup</w:t>
      </w:r>
      <w:r w:rsidR="009C56C0">
        <w:t> »</w:t>
      </w:r>
      <w:r w:rsidR="00620CC0" w:rsidRPr="00620CC0">
        <w:t>, ou une histoire à inventer</w:t>
      </w:r>
      <w:bookmarkEnd w:id="10"/>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3"/>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38"/>
          <w:footerReference w:type="default" r:id="rId39"/>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4E199C" w:rsidR="00936D23" w:rsidRPr="00BF31BF" w:rsidRDefault="00310FC3" w:rsidP="00936D23">
      <w:pPr>
        <w:pStyle w:val="Titredelactivit"/>
        <w:tabs>
          <w:tab w:val="left" w:pos="7170"/>
        </w:tabs>
      </w:pPr>
      <w:bookmarkStart w:id="11" w:name="_Toc40096628"/>
      <w:r w:rsidRPr="00310FC3">
        <w:t>Helping Whales</w:t>
      </w:r>
      <w:bookmarkEnd w:id="11"/>
    </w:p>
    <w:p w14:paraId="6BB6C9BA" w14:textId="77777777" w:rsidR="00936D23" w:rsidRPr="00BF31BF" w:rsidRDefault="00936D23" w:rsidP="00936D23">
      <w:pPr>
        <w:pStyle w:val="Consigne-Titre"/>
      </w:pPr>
      <w:bookmarkStart w:id="12" w:name="_Toc40096629"/>
      <w:r w:rsidRPr="00BF31BF">
        <w:t>Consigne à l’élève</w:t>
      </w:r>
      <w:bookmarkEnd w:id="12"/>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3" w:name="_Toc40096630"/>
      <w:r w:rsidRPr="00BF31BF">
        <w:t>Matériel requis</w:t>
      </w:r>
      <w:bookmarkEnd w:id="13"/>
    </w:p>
    <w:p w14:paraId="5EC82158" w14:textId="043EC3D2" w:rsidR="008F6C26" w:rsidRDefault="008F6C26" w:rsidP="008F6C26">
      <w:pPr>
        <w:pStyle w:val="Matriel-Texte"/>
      </w:pPr>
      <w:r>
        <w:t>Clique</w:t>
      </w:r>
      <w:hyperlink r:id="rId40"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41"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85361">
            <w:pPr>
              <w:pStyle w:val="Tableau-Informationauxparents"/>
            </w:pPr>
            <w:bookmarkStart w:id="14" w:name="_Toc40096631"/>
            <w:r w:rsidRPr="00BF31BF">
              <w:t>Information aux parents</w:t>
            </w:r>
            <w:bookmarkEnd w:id="14"/>
          </w:p>
          <w:p w14:paraId="4646629B" w14:textId="04277A2A" w:rsidR="00936D23" w:rsidRDefault="00936D23" w:rsidP="00685361">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685361">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5" w:name="_Toc40096632"/>
      <w:r>
        <w:t xml:space="preserve">Annexe – </w:t>
      </w:r>
      <w:r w:rsidR="00722BCD" w:rsidRPr="00722BCD">
        <w:t>Helping Whales</w:t>
      </w:r>
      <w:bookmarkEnd w:id="15"/>
      <w:r w:rsidR="00722BCD" w:rsidRPr="00722BCD">
        <w:t xml:space="preserve"> </w:t>
      </w:r>
    </w:p>
    <w:p w14:paraId="0BF777B8" w14:textId="77777777" w:rsidR="00B2171B" w:rsidRDefault="00B2171B" w:rsidP="00B2171B">
      <w:pPr>
        <w:pStyle w:val="Consigne-Titre"/>
        <w:rPr>
          <w:lang w:eastAsia="fr-CA"/>
        </w:rPr>
      </w:pPr>
      <w:bookmarkStart w:id="16" w:name="_Toc40096633"/>
      <w:r>
        <w:rPr>
          <w:lang w:eastAsia="fr-CA"/>
        </w:rPr>
        <w:t>ANNEXE 1 – REMETTRE EN ORDRE</w:t>
      </w:r>
      <w:bookmarkEnd w:id="16"/>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B30DCF"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B30DCF"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B30DCF"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B30DCF"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B30DCF"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B30DCF"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B30DCF"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7" w:name="_Toc40096634"/>
      <w:r w:rsidRPr="00984C31">
        <w:rPr>
          <w:lang w:val="en-CA" w:eastAsia="fr-CA"/>
        </w:rPr>
        <w:t>ANNEXE 2 – MODÈLE</w:t>
      </w:r>
      <w:bookmarkEnd w:id="17"/>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EC543E8" w:rsidR="006C3C45" w:rsidRPr="00BF31BF" w:rsidRDefault="00E52152" w:rsidP="006C3C45">
      <w:pPr>
        <w:pStyle w:val="Titredelactivit"/>
        <w:tabs>
          <w:tab w:val="left" w:pos="7170"/>
        </w:tabs>
      </w:pPr>
      <w:bookmarkStart w:id="18" w:name="_Toc40096635"/>
      <w:r w:rsidRPr="00E52152">
        <w:t>Bataille navale</w:t>
      </w:r>
      <w:bookmarkEnd w:id="18"/>
    </w:p>
    <w:p w14:paraId="150C5F8A" w14:textId="77777777" w:rsidR="006C3C45" w:rsidRPr="00BF31BF" w:rsidRDefault="006C3C45" w:rsidP="006C3C45">
      <w:pPr>
        <w:pStyle w:val="Consigne-Titre"/>
      </w:pPr>
      <w:bookmarkStart w:id="19" w:name="_Toc40096636"/>
      <w:r w:rsidRPr="00BF31BF">
        <w:t>Consigne à l’élève</w:t>
      </w:r>
      <w:bookmarkEnd w:id="19"/>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6637"/>
      <w:r w:rsidRPr="00BF31BF">
        <w:t>Matériel requis</w:t>
      </w:r>
      <w:bookmarkEnd w:id="20"/>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685361">
            <w:pPr>
              <w:pStyle w:val="Tableau-Informationauxparents"/>
            </w:pPr>
            <w:bookmarkStart w:id="21" w:name="_Toc40096638"/>
            <w:r w:rsidRPr="00BF31BF">
              <w:t>Information aux parents</w:t>
            </w:r>
            <w:bookmarkEnd w:id="21"/>
          </w:p>
          <w:p w14:paraId="61649AA8" w14:textId="1B2D3E8D" w:rsidR="006C3C45" w:rsidRDefault="006C3C45" w:rsidP="00685361">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685361">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685361">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666561BA" w14:textId="72ED90F9" w:rsidR="006C3C45" w:rsidRDefault="006C3C45" w:rsidP="00CC07B7">
      <w:pPr>
        <w:pStyle w:val="Titredelactivit"/>
      </w:pPr>
      <w:bookmarkStart w:id="22" w:name="_Toc40096639"/>
      <w:r>
        <w:t xml:space="preserve">Annexe – </w:t>
      </w:r>
      <w:r w:rsidR="008A3736" w:rsidRPr="008A3736">
        <w:t>Les cartes et les bateaux</w:t>
      </w:r>
      <w:bookmarkEnd w:id="22"/>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684A6F8F" w:rsidR="00011135" w:rsidRPr="00BF31BF" w:rsidRDefault="00587B8D" w:rsidP="00011135">
      <w:pPr>
        <w:pStyle w:val="Titredelactivit"/>
        <w:tabs>
          <w:tab w:val="left" w:pos="7170"/>
        </w:tabs>
      </w:pPr>
      <w:bookmarkStart w:id="24" w:name="_Toc40096640"/>
      <w:r>
        <w:t>Les bulles</w:t>
      </w:r>
      <w:bookmarkEnd w:id="24"/>
    </w:p>
    <w:p w14:paraId="3098D7B4" w14:textId="77777777" w:rsidR="00011135" w:rsidRPr="00BF31BF" w:rsidRDefault="00011135" w:rsidP="00011135">
      <w:pPr>
        <w:pStyle w:val="Consigne-Titre"/>
      </w:pPr>
      <w:bookmarkStart w:id="25" w:name="_Toc40096641"/>
      <w:r w:rsidRPr="00BF31BF">
        <w:t>Consigne à l’élève</w:t>
      </w:r>
      <w:bookmarkEnd w:id="25"/>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6" w:name="_Toc40096642"/>
      <w:r w:rsidRPr="00BF31BF">
        <w:t>Matériel requis</w:t>
      </w:r>
      <w:bookmarkEnd w:id="26"/>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685361" w:rsidRPr="008A0FD5" w:rsidRDefault="00685361" w:rsidP="00BC62AA">
                                  <w:pPr>
                                    <w:spacing w:after="120"/>
                                    <w:jc w:val="center"/>
                                    <w:rPr>
                                      <w:b/>
                                      <w:lang w:val="fr-CA"/>
                                    </w:rPr>
                                  </w:pPr>
                                  <w:r w:rsidRPr="008A0FD5">
                                    <w:rPr>
                                      <w:b/>
                                      <w:lang w:val="fr-CA"/>
                                    </w:rPr>
                                    <w:t>Solution à bulles</w:t>
                                  </w:r>
                                </w:p>
                                <w:p w14:paraId="37E4AD7C" w14:textId="77777777" w:rsidR="00685361" w:rsidRPr="008A0FD5" w:rsidRDefault="00685361" w:rsidP="00BC62AA">
                                  <w:pPr>
                                    <w:jc w:val="center"/>
                                    <w:rPr>
                                      <w:lang w:val="fr-CA"/>
                                    </w:rPr>
                                  </w:pPr>
                                  <w:r w:rsidRPr="008A0FD5">
                                    <w:rPr>
                                      <w:lang w:val="fr-CA"/>
                                    </w:rPr>
                                    <w:t>1 t d’eau</w:t>
                                  </w:r>
                                </w:p>
                                <w:p w14:paraId="5AE05153" w14:textId="77777777" w:rsidR="00685361" w:rsidRPr="008A0FD5" w:rsidRDefault="00685361"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685361" w:rsidRPr="00336C04" w:rsidRDefault="00685361"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685361" w:rsidRPr="008A0FD5" w:rsidRDefault="00685361" w:rsidP="00BC62AA">
                            <w:pPr>
                              <w:spacing w:after="120"/>
                              <w:jc w:val="center"/>
                              <w:rPr>
                                <w:b/>
                                <w:lang w:val="fr-CA"/>
                              </w:rPr>
                            </w:pPr>
                            <w:r w:rsidRPr="008A0FD5">
                              <w:rPr>
                                <w:b/>
                                <w:lang w:val="fr-CA"/>
                              </w:rPr>
                              <w:t>Solution à bulles</w:t>
                            </w:r>
                          </w:p>
                          <w:p w14:paraId="37E4AD7C" w14:textId="77777777" w:rsidR="00685361" w:rsidRPr="008A0FD5" w:rsidRDefault="00685361" w:rsidP="00BC62AA">
                            <w:pPr>
                              <w:jc w:val="center"/>
                              <w:rPr>
                                <w:lang w:val="fr-CA"/>
                              </w:rPr>
                            </w:pPr>
                            <w:r w:rsidRPr="008A0FD5">
                              <w:rPr>
                                <w:lang w:val="fr-CA"/>
                              </w:rPr>
                              <w:t>1 t d’eau</w:t>
                            </w:r>
                          </w:p>
                          <w:p w14:paraId="5AE05153" w14:textId="77777777" w:rsidR="00685361" w:rsidRPr="008A0FD5" w:rsidRDefault="00685361"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685361" w:rsidRPr="00336C04" w:rsidRDefault="00685361"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685361">
            <w:pPr>
              <w:pStyle w:val="Tableau-Informationauxparents"/>
            </w:pPr>
            <w:bookmarkStart w:id="27" w:name="_Toc40096643"/>
            <w:r w:rsidRPr="00BF31BF">
              <w:t>Information aux parents</w:t>
            </w:r>
            <w:bookmarkEnd w:id="27"/>
          </w:p>
          <w:p w14:paraId="29C93356" w14:textId="77777777" w:rsidR="00011135" w:rsidRPr="00BF31BF" w:rsidRDefault="00011135" w:rsidP="00685361">
            <w:pPr>
              <w:pStyle w:val="Tableau-titre"/>
            </w:pPr>
            <w:r w:rsidRPr="00BF31BF">
              <w:t>À propos de l’activité</w:t>
            </w:r>
          </w:p>
          <w:p w14:paraId="26C33B2B" w14:textId="77777777" w:rsidR="00011135" w:rsidRPr="00BF31BF" w:rsidRDefault="00011135" w:rsidP="00685361">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685361">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28" w:name="_Toc40096644"/>
      <w:r>
        <w:t xml:space="preserve">Annexe – </w:t>
      </w:r>
      <w:r w:rsidR="00A95D65">
        <w:t>Les bulles</w:t>
      </w:r>
      <w:bookmarkEnd w:id="28"/>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9" w:name="_Toc40096645"/>
      <w:r>
        <w:lastRenderedPageBreak/>
        <w:t>Annexe – Les bulles (suite)</w:t>
      </w:r>
      <w:bookmarkEnd w:id="29"/>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685361">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49" w:history="1">
        <w:r w:rsidRPr="00C64107">
          <w:rPr>
            <w:rStyle w:val="Lienhypertexte"/>
          </w:rPr>
          <w:t>C’est pas sorcier</w:t>
        </w:r>
      </w:hyperlink>
      <w:r>
        <w:t xml:space="preserve"> et va lire les informations présentées sur le site </w:t>
      </w:r>
      <w:hyperlink r:id="rId50"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51"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0" w:name="_Toc40096646"/>
      <w:r>
        <w:lastRenderedPageBreak/>
        <w:t xml:space="preserve">Annexe – </w:t>
      </w:r>
      <w:r w:rsidR="00024EDD">
        <w:t>Retour sur l’observation</w:t>
      </w:r>
      <w:bookmarkEnd w:id="30"/>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685361" w:rsidRPr="00EB6C2D" w:rsidRDefault="00685361"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2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o:spid="_x0000_s1028"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685361" w:rsidRPr="00EB6C2D" w:rsidRDefault="00685361"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53"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bookmarkStart w:id="31" w:name="_Toc40096647"/>
      <w:r w:rsidRPr="00C42BE1">
        <w:t>À chacun son sport et passe à l’action</w:t>
      </w:r>
      <w:bookmarkEnd w:id="31"/>
    </w:p>
    <w:p w14:paraId="111DD20D" w14:textId="77777777" w:rsidR="00F04CF9" w:rsidRPr="00BF31BF" w:rsidRDefault="00F04CF9" w:rsidP="00F04CF9">
      <w:pPr>
        <w:pStyle w:val="Consigne-Titre"/>
      </w:pPr>
      <w:bookmarkStart w:id="32" w:name="_Toc40096648"/>
      <w:r w:rsidRPr="00BF31BF">
        <w:t>Consigne à l’élève</w:t>
      </w:r>
      <w:bookmarkEnd w:id="32"/>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54"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55"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56"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6649"/>
      <w:r w:rsidRPr="00BF31BF">
        <w:t>Matériel requis</w:t>
      </w:r>
      <w:bookmarkEnd w:id="33"/>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68536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685361">
            <w:pPr>
              <w:pStyle w:val="Tableau-Informationauxparents"/>
            </w:pPr>
            <w:bookmarkStart w:id="34" w:name="_Toc40096650"/>
            <w:r w:rsidRPr="00BF31BF">
              <w:t>Information aux parents</w:t>
            </w:r>
            <w:bookmarkEnd w:id="34"/>
          </w:p>
          <w:p w14:paraId="18B619B6" w14:textId="77777777" w:rsidR="00F04CF9" w:rsidRPr="00BF31BF" w:rsidRDefault="00F04CF9" w:rsidP="00685361">
            <w:pPr>
              <w:pStyle w:val="Tableau-titre"/>
            </w:pPr>
            <w:r w:rsidRPr="00BF31BF">
              <w:t>À propos de l’activité</w:t>
            </w:r>
          </w:p>
          <w:p w14:paraId="1D0516FD" w14:textId="77777777" w:rsidR="00F04CF9" w:rsidRPr="00BF31BF" w:rsidRDefault="00F04CF9" w:rsidP="00685361">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685361">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002E0D71" w14:textId="32846760" w:rsidR="00F04CF9" w:rsidRPr="00BF31BF" w:rsidRDefault="002D5AF2" w:rsidP="00F04CF9">
      <w:pPr>
        <w:pStyle w:val="Titredelactivit"/>
        <w:tabs>
          <w:tab w:val="left" w:pos="7170"/>
        </w:tabs>
      </w:pPr>
      <w:bookmarkStart w:id="35" w:name="_Toc40096651"/>
      <w:r>
        <w:t>Le temps d’une chanson</w:t>
      </w:r>
      <w:bookmarkEnd w:id="35"/>
    </w:p>
    <w:p w14:paraId="01C65A8E" w14:textId="77777777" w:rsidR="00F04CF9" w:rsidRPr="00BF31BF" w:rsidRDefault="00F04CF9" w:rsidP="00F04CF9">
      <w:pPr>
        <w:pStyle w:val="Consigne-Titre"/>
      </w:pPr>
      <w:bookmarkStart w:id="36" w:name="_Toc40096652"/>
      <w:r w:rsidRPr="00BF31BF">
        <w:t>Consigne à l’élève</w:t>
      </w:r>
      <w:bookmarkEnd w:id="36"/>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57"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7" w:name="_Toc40096653"/>
      <w:r w:rsidRPr="00BF31BF">
        <w:t>Matériel requis</w:t>
      </w:r>
      <w:bookmarkEnd w:id="37"/>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685361">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85361">
            <w:pPr>
              <w:pStyle w:val="Tableau-Informationauxparents"/>
            </w:pPr>
            <w:bookmarkStart w:id="38" w:name="_Toc40096654"/>
            <w:r w:rsidRPr="00BF31BF">
              <w:t>Information aux parents</w:t>
            </w:r>
            <w:bookmarkEnd w:id="38"/>
          </w:p>
          <w:p w14:paraId="74F52CCA" w14:textId="77777777" w:rsidR="00F04CF9" w:rsidRPr="00BF31BF" w:rsidRDefault="00F04CF9" w:rsidP="00685361">
            <w:pPr>
              <w:pStyle w:val="Tableau-titre"/>
            </w:pPr>
            <w:r w:rsidRPr="00BF31BF">
              <w:t>À propos de l’activité</w:t>
            </w:r>
          </w:p>
          <w:p w14:paraId="7CC42CD4" w14:textId="77777777" w:rsidR="00F04CF9" w:rsidRPr="00BF31BF" w:rsidRDefault="00F04CF9" w:rsidP="00685361">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685361">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39" w:name="_Toc40096655"/>
      <w:r>
        <w:t xml:space="preserve">Annexe – </w:t>
      </w:r>
      <w:r w:rsidR="00B77953" w:rsidRPr="00B77953">
        <w:t>Le temps d’une chanson</w:t>
      </w:r>
      <w:bookmarkEnd w:id="39"/>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0" w:name="_Hlk37078714"/>
      <w:r>
        <w:lastRenderedPageBreak/>
        <w:t>Danse</w:t>
      </w:r>
    </w:p>
    <w:p w14:paraId="511C60E8" w14:textId="0FBD69A0" w:rsidR="00B023B8" w:rsidRPr="00BF31BF" w:rsidRDefault="00B023B8" w:rsidP="00B023B8">
      <w:pPr>
        <w:pStyle w:val="Titredelactivit"/>
        <w:tabs>
          <w:tab w:val="left" w:pos="7170"/>
        </w:tabs>
      </w:pPr>
      <w:bookmarkStart w:id="41" w:name="_Toc40096656"/>
      <w:r>
        <w:t>Danse en ligne</w:t>
      </w:r>
      <w:bookmarkEnd w:id="41"/>
    </w:p>
    <w:p w14:paraId="48BE890F" w14:textId="77777777" w:rsidR="00B023B8" w:rsidRPr="00BF31BF" w:rsidRDefault="00B023B8" w:rsidP="00B023B8">
      <w:pPr>
        <w:pStyle w:val="Consigne-Titre"/>
      </w:pPr>
      <w:bookmarkStart w:id="42" w:name="_Toc40096657"/>
      <w:r w:rsidRPr="00BF31BF">
        <w:t>Consigne à l’élève</w:t>
      </w:r>
      <w:bookmarkEnd w:id="42"/>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3" w:name="_Toc40096658"/>
      <w:r w:rsidRPr="00BF31BF">
        <w:t>Matériel requis</w:t>
      </w:r>
      <w:bookmarkEnd w:id="43"/>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685361">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685361">
            <w:pPr>
              <w:pStyle w:val="Tableau-Informationauxparents"/>
            </w:pPr>
            <w:bookmarkStart w:id="44" w:name="_Toc40096659"/>
            <w:r w:rsidRPr="00BF31BF">
              <w:t>Information aux parents</w:t>
            </w:r>
            <w:bookmarkEnd w:id="44"/>
          </w:p>
          <w:p w14:paraId="4E6B5B56" w14:textId="77777777" w:rsidR="00B023B8" w:rsidRPr="00BF31BF" w:rsidRDefault="00B023B8" w:rsidP="00685361">
            <w:pPr>
              <w:pStyle w:val="Tableau-titre"/>
            </w:pPr>
            <w:r w:rsidRPr="00BF31BF">
              <w:t>À propos de l’activité</w:t>
            </w:r>
          </w:p>
          <w:p w14:paraId="079BC617" w14:textId="77777777" w:rsidR="00B023B8" w:rsidRPr="00BF31BF" w:rsidRDefault="00B023B8" w:rsidP="00685361">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685361">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5" w:name="_Toc40096660"/>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2293FB8F"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59" o:title=""/>
                        <v:path arrowok="t"/>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6" w:name="_Toc40096661"/>
      <w:r w:rsidRPr="006E68B3">
        <w:t>Le roi de la patate</w:t>
      </w:r>
      <w:bookmarkEnd w:id="46"/>
    </w:p>
    <w:p w14:paraId="44E52367" w14:textId="77777777" w:rsidR="008F1D91" w:rsidRPr="00BF31BF" w:rsidRDefault="008F1D91" w:rsidP="008F1D91">
      <w:pPr>
        <w:pStyle w:val="Consigne-Titre"/>
      </w:pPr>
      <w:bookmarkStart w:id="47" w:name="_Toc40096662"/>
      <w:r w:rsidRPr="00BF31BF">
        <w:t>Consigne à l’élève</w:t>
      </w:r>
      <w:bookmarkEnd w:id="47"/>
    </w:p>
    <w:p w14:paraId="4C0B1BCE" w14:textId="41C0199F" w:rsidR="00834F40" w:rsidRDefault="00834F40" w:rsidP="003257AC">
      <w:r>
        <w:t xml:space="preserve">Écoute </w:t>
      </w:r>
      <w:hyperlink r:id="rId62"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8" w:name="_Toc40096663"/>
      <w:r w:rsidRPr="00BF31BF">
        <w:t>Matériel requis</w:t>
      </w:r>
      <w:bookmarkEnd w:id="48"/>
    </w:p>
    <w:p w14:paraId="76924647" w14:textId="5CFCE3A9" w:rsidR="008F1D91" w:rsidRPr="00BF31BF" w:rsidRDefault="00B30DCF" w:rsidP="00693E86">
      <w:pPr>
        <w:pStyle w:val="Matriel-Texte"/>
      </w:pPr>
      <w:hyperlink r:id="rId63"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85361">
            <w:pPr>
              <w:pStyle w:val="Tableau-Informationauxparents"/>
            </w:pPr>
            <w:bookmarkStart w:id="49" w:name="_Toc40096664"/>
            <w:r w:rsidRPr="00BF31BF">
              <w:t>Information aux parents</w:t>
            </w:r>
            <w:bookmarkEnd w:id="49"/>
          </w:p>
          <w:p w14:paraId="43C7894D" w14:textId="5028E696" w:rsidR="008F1D91" w:rsidRDefault="008F1D91" w:rsidP="00685361">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685361">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685361">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Kélig Prigent, de l’école Les Prés-Verts (Commission scolaire de la Capitale). </w:t>
      </w:r>
      <w:r w:rsidR="008F1D91" w:rsidRPr="00BF31BF">
        <w:br w:type="page"/>
      </w:r>
    </w:p>
    <w:bookmarkEnd w:id="4"/>
    <w:bookmarkEnd w:id="40"/>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50" w:name="_Toc40096665"/>
      <w:r w:rsidRPr="003F2FF1">
        <w:t>Des repères culturels</w:t>
      </w:r>
      <w:bookmarkEnd w:id="50"/>
    </w:p>
    <w:p w14:paraId="30079EAB" w14:textId="77777777" w:rsidR="003E176A" w:rsidRPr="00BF31BF" w:rsidRDefault="003E176A" w:rsidP="003E176A">
      <w:pPr>
        <w:pStyle w:val="Consigne-Titre"/>
      </w:pPr>
      <w:bookmarkStart w:id="51" w:name="_Toc40096666"/>
      <w:r w:rsidRPr="00BF31BF">
        <w:t>Consigne à l’élève</w:t>
      </w:r>
      <w:bookmarkEnd w:id="51"/>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2" w:name="_Toc40096667"/>
      <w:r w:rsidRPr="00BF31BF">
        <w:t>Matériel requis</w:t>
      </w:r>
      <w:bookmarkEnd w:id="52"/>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85361">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85361">
            <w:pPr>
              <w:pStyle w:val="Tableau-Informationauxparents"/>
            </w:pPr>
            <w:bookmarkStart w:id="53" w:name="_Toc40096668"/>
            <w:r w:rsidRPr="00BF31BF">
              <w:t>Information aux parents</w:t>
            </w:r>
            <w:bookmarkEnd w:id="53"/>
          </w:p>
          <w:p w14:paraId="6A31C70B" w14:textId="77777777" w:rsidR="003E176A" w:rsidRPr="00BF31BF" w:rsidRDefault="003E176A" w:rsidP="00685361">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4" w:name="_Toc40096669"/>
      <w:r>
        <w:t xml:space="preserve">Annexe – </w:t>
      </w:r>
      <w:r w:rsidR="003A2E2A" w:rsidRPr="003A2E2A">
        <w:t>Repère culturel</w:t>
      </w:r>
      <w:bookmarkEnd w:id="54"/>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hq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65"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0604D8">
      <w:pPr>
        <w:pStyle w:val="Titredelactivit"/>
        <w:tabs>
          <w:tab w:val="left" w:pos="7170"/>
        </w:tabs>
      </w:pPr>
      <w:bookmarkStart w:id="55" w:name="_Toc40096670"/>
      <w:r>
        <w:t xml:space="preserve">Annexe – </w:t>
      </w:r>
      <w:r w:rsidR="008906D4">
        <w:t>Grille d’analyse d’un r</w:t>
      </w:r>
      <w:r w:rsidRPr="003A2E2A">
        <w:t>epère culturel</w:t>
      </w:r>
      <w:bookmarkEnd w:id="55"/>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B30DCF"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B30DCF"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B30DCF"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B30DCF"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B30DCF"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B30DCF"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B30DCF"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B30DCF"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B30DCF"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66"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CEF11" w14:textId="77777777" w:rsidR="00685361" w:rsidRDefault="00685361" w:rsidP="005E3AF4">
      <w:r>
        <w:separator/>
      </w:r>
    </w:p>
  </w:endnote>
  <w:endnote w:type="continuationSeparator" w:id="0">
    <w:p w14:paraId="7177EE59" w14:textId="77777777" w:rsidR="00685361" w:rsidRDefault="00685361" w:rsidP="005E3AF4">
      <w:r>
        <w:continuationSeparator/>
      </w:r>
    </w:p>
  </w:endnote>
  <w:endnote w:type="continuationNotice" w:id="1">
    <w:p w14:paraId="0F370274" w14:textId="77777777" w:rsidR="00685361" w:rsidRDefault="006853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85361" w:rsidRDefault="00685361" w:rsidP="0068536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85361" w:rsidRDefault="0068536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372C9" w14:textId="77777777" w:rsidR="00685361" w:rsidRDefault="006853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545E0" w14:textId="77777777" w:rsidR="00685361" w:rsidRDefault="006853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6A904D02" w:rsidR="00685361" w:rsidRPr="00A6036A" w:rsidRDefault="00685361">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B30DCF">
          <w:rPr>
            <w:noProof/>
            <w:sz w:val="30"/>
            <w:szCs w:val="30"/>
          </w:rPr>
          <w:t>7</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4A6F5" w14:textId="77777777" w:rsidR="00685361" w:rsidRDefault="00685361" w:rsidP="005E3AF4">
      <w:r>
        <w:separator/>
      </w:r>
    </w:p>
  </w:footnote>
  <w:footnote w:type="continuationSeparator" w:id="0">
    <w:p w14:paraId="34A46C63" w14:textId="77777777" w:rsidR="00685361" w:rsidRDefault="00685361" w:rsidP="005E3AF4">
      <w:r>
        <w:continuationSeparator/>
      </w:r>
    </w:p>
  </w:footnote>
  <w:footnote w:type="continuationNotice" w:id="1">
    <w:p w14:paraId="59F572F1" w14:textId="77777777" w:rsidR="00685361" w:rsidRDefault="0068536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675EF" w14:textId="77777777" w:rsidR="00685361" w:rsidRDefault="0068536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F75" w14:textId="77777777" w:rsidR="00685361" w:rsidRDefault="0068536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11BF" w14:textId="77777777" w:rsidR="00685361" w:rsidRDefault="0068536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F6A13A" w:rsidR="00685361" w:rsidRPr="005E3AF4" w:rsidRDefault="00685361"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E55E20"/>
    <w:multiLevelType w:val="hybridMultilevel"/>
    <w:tmpl w:val="689E03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F6806B0"/>
    <w:multiLevelType w:val="hybridMultilevel"/>
    <w:tmpl w:val="DFD0C31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876FBB"/>
    <w:multiLevelType w:val="hybridMultilevel"/>
    <w:tmpl w:val="3B92A65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19"/>
  </w:num>
  <w:num w:numId="3">
    <w:abstractNumId w:val="16"/>
  </w:num>
  <w:num w:numId="4">
    <w:abstractNumId w:val="8"/>
  </w:num>
  <w:num w:numId="5">
    <w:abstractNumId w:val="14"/>
  </w:num>
  <w:num w:numId="6">
    <w:abstractNumId w:val="9"/>
  </w:num>
  <w:num w:numId="7">
    <w:abstractNumId w:val="9"/>
  </w:num>
  <w:num w:numId="8">
    <w:abstractNumId w:val="16"/>
  </w:num>
  <w:num w:numId="9">
    <w:abstractNumId w:val="9"/>
  </w:num>
  <w:num w:numId="10">
    <w:abstractNumId w:val="7"/>
  </w:num>
  <w:num w:numId="11">
    <w:abstractNumId w:val="10"/>
  </w:num>
  <w:num w:numId="12">
    <w:abstractNumId w:val="15"/>
  </w:num>
  <w:num w:numId="13">
    <w:abstractNumId w:val="3"/>
  </w:num>
  <w:num w:numId="14">
    <w:abstractNumId w:val="18"/>
  </w:num>
  <w:num w:numId="15">
    <w:abstractNumId w:val="0"/>
  </w:num>
  <w:num w:numId="16">
    <w:abstractNumId w:val="12"/>
  </w:num>
  <w:num w:numId="17">
    <w:abstractNumId w:val="6"/>
  </w:num>
  <w:num w:numId="18">
    <w:abstractNumId w:val="13"/>
  </w:num>
  <w:num w:numId="19">
    <w:abstractNumId w:val="1"/>
  </w:num>
  <w:num w:numId="20">
    <w:abstractNumId w:val="5"/>
  </w:num>
  <w:num w:numId="21">
    <w:abstractNumId w:val="2"/>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146D"/>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E5878"/>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85361"/>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E169D"/>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0DCF"/>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4B9B"/>
    <w:rsid w:val="00E45DC7"/>
    <w:rsid w:val="00E51F5C"/>
    <w:rsid w:val="00E52152"/>
    <w:rsid w:val="00E664F4"/>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 w:type="paragraph" w:styleId="NormalWeb">
    <w:name w:val="Normal (Web)"/>
    <w:basedOn w:val="Normal"/>
    <w:uiPriority w:val="99"/>
    <w:unhideWhenUsed/>
    <w:locked/>
    <w:rsid w:val="00685361"/>
    <w:pPr>
      <w:spacing w:before="100" w:beforeAutospacing="1" w:after="100" w:afterAutospacing="1"/>
    </w:pPr>
    <w:rPr>
      <w:rFonts w:ascii="Times New Roman" w:eastAsia="Times New Roman" w:hAnsi="Times New Roman"/>
      <w:sz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lusinteractif.com/storage/assets-prod/book_files/592/matcha3_petit_extra_2-2_nombre_1090_1585926078.pdf" TargetMode="External"/><Relationship Id="rId18" Type="http://schemas.openxmlformats.org/officeDocument/2006/relationships/image" Target="media/image4.png"/><Relationship Id="rId26" Type="http://schemas.openxmlformats.org/officeDocument/2006/relationships/hyperlink" Target="https://supersimple.com/wp-content/uploads/PlasticPetition_Infographic_R4.jpg" TargetMode="External"/><Relationship Id="rId39" Type="http://schemas.openxmlformats.org/officeDocument/2006/relationships/footer" Target="footer4.xml"/><Relationship Id="rId21" Type="http://schemas.openxmlformats.org/officeDocument/2006/relationships/image" Target="media/image7.png"/><Relationship Id="rId34" Type="http://schemas.openxmlformats.org/officeDocument/2006/relationships/header" Target="header3.xml"/><Relationship Id="rId42" Type="http://schemas.openxmlformats.org/officeDocument/2006/relationships/image" Target="media/image14.png"/><Relationship Id="rId47" Type="http://schemas.microsoft.com/office/2007/relationships/hdphoto" Target="media/hdphoto1.wdp"/><Relationship Id="rId50" Type="http://schemas.openxmlformats.org/officeDocument/2006/relationships/hyperlink" Target="https://www.espace-sciences.org/archives/pourquoi-les-bulles-eclatent" TargetMode="External"/><Relationship Id="rId55"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63" Type="http://schemas.openxmlformats.org/officeDocument/2006/relationships/hyperlink" Target="http://numerique.banq.qc.ca/patrimoine/details/52327/2277243"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plusinteractif.com/storage/assets-prod/book_files/540/jazz3_jogging_3-2_le_feminin_1581431775.pdf"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afeyoutube.net/w/Q8H9" TargetMode="External"/><Relationship Id="rId32" Type="http://schemas.openxmlformats.org/officeDocument/2006/relationships/footer" Target="footer1.xml"/><Relationship Id="rId37" Type="http://schemas.openxmlformats.org/officeDocument/2006/relationships/image" Target="media/image13.png"/><Relationship Id="rId40" Type="http://schemas.openxmlformats.org/officeDocument/2006/relationships/hyperlink" Target="https://safeyoutube.net/w/Q8H9" TargetMode="External"/><Relationship Id="rId45" Type="http://schemas.openxmlformats.org/officeDocument/2006/relationships/image" Target="media/image17.png"/><Relationship Id="rId53" Type="http://schemas.openxmlformats.org/officeDocument/2006/relationships/hyperlink" Target="https://www.fondation-lamap.org/sites/default/files/upload/media/ressources/activites/11120_Les_bulles_de_savon_Prix_i_La_main_la_p_te_i_/310_2348_bulles.pdf" TargetMode="External"/><Relationship Id="rId58" Type="http://schemas.openxmlformats.org/officeDocument/2006/relationships/image" Target="media/image21.jpeg"/><Relationship Id="rId66" Type="http://schemas.openxmlformats.org/officeDocument/2006/relationships/hyperlink" Target="https://primaire.recitus.qc.ca/sujet/organisation/nouvelle-france-1645/content/s-adapter-a-la-colonie" TargetMode="External"/><Relationship Id="rId5" Type="http://schemas.openxmlformats.org/officeDocument/2006/relationships/numbering" Target="numbering.xml"/><Relationship Id="rId15" Type="http://schemas.openxmlformats.org/officeDocument/2006/relationships/hyperlink" Target="https://iplusinteractif.com/ai-primaire/withFeedback/5191_F3_T2_M1_expansion_AR_V1b/Activity/index.html" TargetMode="External"/><Relationship Id="rId23" Type="http://schemas.openxmlformats.org/officeDocument/2006/relationships/image" Target="media/image9.png"/><Relationship Id="rId28" Type="http://schemas.openxmlformats.org/officeDocument/2006/relationships/hyperlink" Target="https://www.uniteforliteracy.com/unite/animals/book?BookId=63" TargetMode="External"/><Relationship Id="rId36" Type="http://schemas.openxmlformats.org/officeDocument/2006/relationships/image" Target="media/image12.png"/><Relationship Id="rId49" Type="http://schemas.openxmlformats.org/officeDocument/2006/relationships/hyperlink" Target="https://safeYouTube.net/w/bpFA" TargetMode="External"/><Relationship Id="rId57" Type="http://schemas.openxmlformats.org/officeDocument/2006/relationships/hyperlink" Target="http://sites.csdraveurs.qc.ca/musique/choralies/karaokes.htm" TargetMode="External"/><Relationship Id="rId61"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2.png"/><Relationship Id="rId65" Type="http://schemas.openxmlformats.org/officeDocument/2006/relationships/hyperlink" Target="https://commons.wikimedia.org/wiki/File:Louis_Hebert,_apothicaire_de_Paris_-_03.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plusinteractif.com/ai-primaire/withFeedback/5213_M3_T2_S8_polygones_AR_V1/Activity/index.html" TargetMode="External"/><Relationship Id="rId22" Type="http://schemas.openxmlformats.org/officeDocument/2006/relationships/image" Target="media/image8.png"/><Relationship Id="rId27" Type="http://schemas.openxmlformats.org/officeDocument/2006/relationships/hyperlink" Target="https://www.uniteforliteracy.com/featured/new/book?BookId=1288"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hyperlink" Target="https://sites.google.com/view/resteactif/accueil" TargetMode="External"/><Relationship Id="rId64"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hyperlink" Target="https://www.centredessciencesdemontreal.com/jeux-experiences/sciencexpress/video/a67sh1uYnxw?experiment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footer" Target="footer2.xml"/><Relationship Id="rId38" Type="http://schemas.openxmlformats.org/officeDocument/2006/relationships/header" Target="header4.xml"/><Relationship Id="rId46" Type="http://schemas.openxmlformats.org/officeDocument/2006/relationships/image" Target="media/image18.png"/><Relationship Id="rId59" Type="http://schemas.openxmlformats.org/officeDocument/2006/relationships/image" Target="media/image20.jpe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supersimple.com/wp-content/uploads/PlasticPetition_Infographic_R4.jpg" TargetMode="External"/><Relationship Id="rId54"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62" Type="http://schemas.openxmlformats.org/officeDocument/2006/relationships/hyperlink" Target="http://numerique.banq.qc.ca/patrimoine/details/52327/2277243"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7818A818-19AF-438A-BE4F-010FA9492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9EDB0B-A5EE-4091-A3C8-2A5A17465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4912</Words>
  <Characters>27016</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31865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4</cp:revision>
  <cp:lastPrinted>2020-03-31T21:49:00Z</cp:lastPrinted>
  <dcterms:created xsi:type="dcterms:W3CDTF">2020-05-18T22:00:00Z</dcterms:created>
  <dcterms:modified xsi:type="dcterms:W3CDTF">2020-05-19T13:03:00Z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